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DF317F" w:rsidRPr="004D4DE8" w:rsidRDefault="00F51C2B" w:rsidP="00DF317F">
      <w:pPr>
        <w:spacing w:after="0" w:line="240" w:lineRule="auto"/>
        <w:jc w:val="center"/>
        <w:rPr>
          <w:rFonts w:ascii="Century Gothic" w:hAnsi="Century Gothic"/>
          <w:b/>
        </w:rPr>
      </w:pPr>
      <w:r>
        <w:rPr>
          <w:rFonts w:ascii="Century Gothic" w:hAnsi="Century Gothic"/>
          <w:b/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-467458</wp:posOffset>
            </wp:positionH>
            <wp:positionV relativeFrom="paragraph">
              <wp:posOffset>-468924</wp:posOffset>
            </wp:positionV>
            <wp:extent cx="7577504" cy="10704331"/>
            <wp:effectExtent l="19050" t="0" r="4396" b="0"/>
            <wp:wrapNone/>
            <wp:docPr id="1" name="Рисунок 0" descr="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5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7505" cy="10704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317F" w:rsidRPr="004D4DE8">
        <w:rPr>
          <w:rFonts w:ascii="Century Gothic" w:hAnsi="Century Gothic"/>
          <w:b/>
        </w:rPr>
        <w:t>ФЕДЕРАЦИЯ СОВРЕМЕННОГО и ЭСТРАДНОГО ТАНЦА РОССИИ</w:t>
      </w:r>
    </w:p>
    <w:p w:rsidR="00DF317F" w:rsidRPr="004D4DE8" w:rsidRDefault="00DF317F" w:rsidP="00DF317F">
      <w:pPr>
        <w:spacing w:after="0" w:line="240" w:lineRule="auto"/>
        <w:jc w:val="center"/>
        <w:rPr>
          <w:rFonts w:ascii="Century Gothic" w:hAnsi="Century Gothic"/>
          <w:b/>
        </w:rPr>
      </w:pPr>
      <w:r w:rsidRPr="004D4DE8">
        <w:rPr>
          <w:rFonts w:ascii="Century Gothic" w:hAnsi="Century Gothic"/>
          <w:b/>
        </w:rPr>
        <w:t>Член всемирного совета танца «ЮНЕСКО»</w:t>
      </w:r>
    </w:p>
    <w:p w:rsidR="00244BB8" w:rsidRPr="004D4DE8" w:rsidRDefault="00244BB8" w:rsidP="00244BB8">
      <w:pPr>
        <w:spacing w:after="0" w:line="240" w:lineRule="auto"/>
        <w:jc w:val="center"/>
        <w:rPr>
          <w:rFonts w:ascii="Century Gothic" w:hAnsi="Century Gothic"/>
          <w:b/>
        </w:rPr>
      </w:pPr>
      <w:r w:rsidRPr="004D4DE8">
        <w:rPr>
          <w:rFonts w:ascii="Century Gothic" w:hAnsi="Century Gothic"/>
          <w:b/>
        </w:rPr>
        <w:t>Член международной танцевальной организации</w:t>
      </w:r>
    </w:p>
    <w:p w:rsidR="00244BB8" w:rsidRPr="008F15C4" w:rsidRDefault="00244BB8" w:rsidP="00244BB8">
      <w:pPr>
        <w:spacing w:after="0" w:line="240" w:lineRule="auto"/>
        <w:jc w:val="center"/>
        <w:rPr>
          <w:rFonts w:ascii="Century Gothic" w:hAnsi="Century Gothic"/>
          <w:b/>
        </w:rPr>
      </w:pPr>
      <w:r w:rsidRPr="000348E0">
        <w:rPr>
          <w:rFonts w:ascii="Century Gothic" w:hAnsi="Century Gothic"/>
          <w:b/>
          <w:lang w:val="en-US"/>
        </w:rPr>
        <w:t>Non</w:t>
      </w:r>
      <w:r w:rsidR="000348E0">
        <w:rPr>
          <w:rFonts w:ascii="Century Gothic" w:hAnsi="Century Gothic"/>
          <w:b/>
        </w:rPr>
        <w:t xml:space="preserve"> – </w:t>
      </w:r>
      <w:r w:rsidR="000348E0" w:rsidRPr="000348E0">
        <w:rPr>
          <w:rFonts w:ascii="Century Gothic" w:hAnsi="Century Gothic"/>
          <w:b/>
          <w:lang w:val="en-US"/>
        </w:rPr>
        <w:t>profit</w:t>
      </w:r>
      <w:r w:rsidR="000348E0" w:rsidRPr="008F15C4">
        <w:rPr>
          <w:rFonts w:ascii="Century Gothic" w:hAnsi="Century Gothic"/>
          <w:b/>
        </w:rPr>
        <w:t xml:space="preserve"> </w:t>
      </w:r>
      <w:r w:rsidR="000348E0" w:rsidRPr="000348E0">
        <w:rPr>
          <w:rFonts w:ascii="Century Gothic" w:hAnsi="Century Gothic"/>
          <w:b/>
          <w:lang w:val="en-US"/>
        </w:rPr>
        <w:t>association</w:t>
      </w:r>
      <w:r w:rsidRPr="008F15C4">
        <w:rPr>
          <w:rFonts w:ascii="Century Gothic" w:hAnsi="Century Gothic"/>
          <w:b/>
        </w:rPr>
        <w:t xml:space="preserve"> </w:t>
      </w:r>
      <w:r w:rsidRPr="000348E0">
        <w:rPr>
          <w:rFonts w:ascii="Century Gothic" w:hAnsi="Century Gothic"/>
          <w:b/>
          <w:lang w:val="en-US"/>
        </w:rPr>
        <w:t>DWC</w:t>
      </w:r>
    </w:p>
    <w:p w:rsidR="00C42E72" w:rsidRPr="000348E0" w:rsidRDefault="00DF317F" w:rsidP="00C42E72">
      <w:pPr>
        <w:spacing w:after="0" w:line="240" w:lineRule="auto"/>
        <w:jc w:val="center"/>
        <w:rPr>
          <w:rFonts w:ascii="Century Gothic" w:hAnsi="Century Gothic"/>
          <w:b/>
          <w:lang w:val="en-US"/>
        </w:rPr>
      </w:pPr>
      <w:r w:rsidRPr="004D4DE8">
        <w:rPr>
          <w:rFonts w:ascii="Century Gothic" w:hAnsi="Century Gothic"/>
          <w:b/>
          <w:lang w:val="en-US"/>
        </w:rPr>
        <w:t>International</w:t>
      </w:r>
      <w:r w:rsidR="000348E0" w:rsidRPr="000348E0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  <w:lang w:val="en-US"/>
        </w:rPr>
        <w:t>Dance</w:t>
      </w:r>
      <w:r w:rsidR="000348E0" w:rsidRPr="000348E0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  <w:lang w:val="en-US"/>
        </w:rPr>
        <w:t>Council</w:t>
      </w:r>
      <w:r w:rsidR="000348E0" w:rsidRPr="000348E0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  <w:lang w:val="en-US"/>
        </w:rPr>
        <w:t>CID</w:t>
      </w:r>
    </w:p>
    <w:p w:rsidR="00C42E72" w:rsidRPr="008F15C4" w:rsidRDefault="00C42E72" w:rsidP="00C42E72">
      <w:pPr>
        <w:spacing w:after="0" w:line="240" w:lineRule="auto"/>
        <w:jc w:val="center"/>
        <w:rPr>
          <w:rFonts w:ascii="Century Gothic" w:hAnsi="Century Gothic"/>
          <w:b/>
          <w:lang w:val="en-US"/>
        </w:rPr>
      </w:pPr>
      <w:r w:rsidRPr="004D4DE8">
        <w:rPr>
          <w:rFonts w:ascii="Century Gothic" w:hAnsi="Century Gothic"/>
          <w:b/>
        </w:rPr>
        <w:t>СОЮЗ</w:t>
      </w:r>
      <w:r w:rsidR="00B96482" w:rsidRPr="008F15C4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</w:rPr>
        <w:t>ВОКАЛИСТОВ</w:t>
      </w:r>
      <w:r w:rsidR="00B96482" w:rsidRPr="008F15C4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</w:rPr>
        <w:t>РОССИИ</w:t>
      </w:r>
    </w:p>
    <w:p w:rsidR="00C42E72" w:rsidRPr="008C2EEB" w:rsidRDefault="00C42E72" w:rsidP="00C42E72">
      <w:pPr>
        <w:spacing w:after="0" w:line="240" w:lineRule="auto"/>
        <w:jc w:val="center"/>
        <w:rPr>
          <w:rFonts w:ascii="Century Gothic" w:hAnsi="Century Gothic"/>
          <w:b/>
          <w:lang w:val="en-US"/>
        </w:rPr>
      </w:pPr>
      <w:r w:rsidRPr="004D4DE8">
        <w:rPr>
          <w:rFonts w:ascii="Century Gothic" w:hAnsi="Century Gothic"/>
          <w:b/>
          <w:lang w:val="en-US"/>
        </w:rPr>
        <w:t>International</w:t>
      </w:r>
      <w:r w:rsidR="00B96482" w:rsidRPr="008C2EEB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  <w:lang w:val="en-US"/>
        </w:rPr>
        <w:t>Vocal</w:t>
      </w:r>
      <w:r w:rsidR="00B96482" w:rsidRPr="008C2EEB">
        <w:rPr>
          <w:rFonts w:ascii="Century Gothic" w:hAnsi="Century Gothic"/>
          <w:b/>
          <w:lang w:val="en-US"/>
        </w:rPr>
        <w:t xml:space="preserve"> </w:t>
      </w:r>
      <w:r w:rsidRPr="004D4DE8">
        <w:rPr>
          <w:rFonts w:ascii="Century Gothic" w:hAnsi="Century Gothic"/>
          <w:b/>
          <w:lang w:val="en-US"/>
        </w:rPr>
        <w:t>Union</w:t>
      </w:r>
    </w:p>
    <w:p w:rsidR="00244BB8" w:rsidRPr="008C2EEB" w:rsidRDefault="00244BB8" w:rsidP="00244BB8">
      <w:pPr>
        <w:spacing w:after="0" w:line="240" w:lineRule="auto"/>
        <w:jc w:val="center"/>
        <w:rPr>
          <w:rFonts w:ascii="Century Gothic" w:hAnsi="Century Gothic"/>
          <w:b/>
          <w:lang w:val="en-US"/>
        </w:rPr>
      </w:pPr>
    </w:p>
    <w:p w:rsidR="00BE77AE" w:rsidRPr="009A5EC9" w:rsidRDefault="00C13E6A" w:rsidP="00DF317F">
      <w:pPr>
        <w:spacing w:after="0" w:line="240" w:lineRule="auto"/>
        <w:jc w:val="center"/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</w:pPr>
      <w:r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ПОЛОЖЕНИЕ</w:t>
      </w:r>
    </w:p>
    <w:p w:rsidR="009314B0" w:rsidRPr="009314B0" w:rsidRDefault="004D061E" w:rsidP="009314B0">
      <w:pPr>
        <w:spacing w:after="0" w:line="240" w:lineRule="auto"/>
        <w:jc w:val="center"/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</w:pPr>
      <w:r w:rsidRPr="004D061E">
        <w:rPr>
          <w:noProof/>
        </w:rPr>
        <w:pict>
          <v:shape id="_x0000_s1031" type="#_x0000_t75" style="position:absolute;left:0;text-align:left;margin-left:0;margin-top:11.5pt;width:337.45pt;height:202.6pt;z-index:251662336;mso-position-horizontal:center">
            <v:imagedata r:id="rId6" o:title="Logo_ENERGY_DANCE2"/>
            <v:shadow on="t" offset="0,1pt" offset2="-4pt,-2pt"/>
          </v:shape>
        </w:pict>
      </w:r>
      <w:r w:rsidR="000348E0"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  <w:t xml:space="preserve">Всероссийского </w:t>
      </w:r>
      <w:r w:rsidR="00E14628"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  <w:t>конкурс</w:t>
      </w:r>
      <w:r w:rsidR="000348E0"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  <w:t>а хореографического</w:t>
      </w:r>
      <w:r w:rsidR="009314B0" w:rsidRPr="009314B0"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  <w:t xml:space="preserve"> искусств</w:t>
      </w:r>
      <w:r w:rsidR="000348E0"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  <w:t>а</w:t>
      </w:r>
      <w:r w:rsidR="009314B0" w:rsidRPr="009314B0">
        <w:rPr>
          <w:rFonts w:ascii="Century Gothic" w:eastAsia="Times New Roman" w:hAnsi="Century Gothic" w:cs="Times New Roman"/>
          <w:bCs/>
          <w:sz w:val="28"/>
          <w:szCs w:val="28"/>
          <w:lang w:eastAsia="ru-RU"/>
        </w:rPr>
        <w:t xml:space="preserve"> </w:t>
      </w:r>
    </w:p>
    <w:p w:rsidR="009A5EC9" w:rsidRDefault="009A5EC9" w:rsidP="00FE7E0F">
      <w:pPr>
        <w:spacing w:after="0" w:line="240" w:lineRule="auto"/>
        <w:jc w:val="center"/>
        <w:rPr>
          <w:rFonts w:ascii="Alexandra Zeferino One" w:eastAsia="Times New Roman" w:hAnsi="Alexandra Zeferino One" w:cs="Times New Roman"/>
          <w:b/>
          <w:bCs/>
          <w:color w:val="0000FF"/>
          <w:sz w:val="144"/>
          <w:szCs w:val="144"/>
          <w:lang w:eastAsia="ru-RU"/>
        </w:rPr>
      </w:pPr>
    </w:p>
    <w:p w:rsidR="000348E0" w:rsidRPr="00FE7E0F" w:rsidRDefault="000348E0" w:rsidP="00FE7E0F">
      <w:pPr>
        <w:spacing w:after="0" w:line="240" w:lineRule="auto"/>
        <w:jc w:val="center"/>
        <w:rPr>
          <w:rFonts w:ascii="Alexandra Zeferino One" w:eastAsia="Times New Roman" w:hAnsi="Alexandra Zeferino One" w:cs="Times New Roman"/>
          <w:b/>
          <w:bCs/>
          <w:color w:val="0000FF"/>
          <w:sz w:val="144"/>
          <w:szCs w:val="144"/>
          <w:lang w:eastAsia="ru-RU"/>
        </w:rPr>
      </w:pPr>
    </w:p>
    <w:p w:rsidR="00C42E72" w:rsidRDefault="00C42E72" w:rsidP="00F04CAE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C42E72" w:rsidRDefault="009F1E85" w:rsidP="00F04CAE">
      <w:pPr>
        <w:spacing w:after="0" w:line="240" w:lineRule="auto"/>
        <w:ind w:left="180"/>
        <w:jc w:val="center"/>
        <w:rPr>
          <w:rFonts w:ascii="Century Gothic" w:hAnsi="Century Gothic"/>
        </w:rPr>
      </w:pPr>
      <w:r w:rsidRPr="00F04CAE">
        <w:rPr>
          <w:rFonts w:ascii="Century Gothic" w:hAnsi="Century Gothic"/>
          <w:sz w:val="24"/>
          <w:szCs w:val="24"/>
        </w:rPr>
        <w:t xml:space="preserve">Информационная поддержка на сайтах: </w:t>
      </w:r>
      <w:r w:rsidRPr="009F1E85">
        <w:rPr>
          <w:rFonts w:ascii="Century Gothic" w:hAnsi="Century Gothic"/>
          <w:b/>
          <w:u w:val="single"/>
          <w:lang w:val="en-US"/>
        </w:rPr>
        <w:t>DANCEORG</w:t>
      </w:r>
      <w:r w:rsidRPr="009F1E85">
        <w:rPr>
          <w:rFonts w:ascii="Century Gothic" w:hAnsi="Century Gothic"/>
          <w:b/>
          <w:u w:val="single"/>
        </w:rPr>
        <w:t>.</w:t>
      </w:r>
      <w:r w:rsidRPr="009F1E85">
        <w:rPr>
          <w:rFonts w:ascii="Century Gothic" w:hAnsi="Century Gothic"/>
          <w:b/>
          <w:u w:val="single"/>
          <w:lang w:val="en-US"/>
        </w:rPr>
        <w:t>RU</w:t>
      </w:r>
    </w:p>
    <w:p w:rsidR="009F1E85" w:rsidRPr="00F04CAE" w:rsidRDefault="00F04CAE" w:rsidP="00F04CAE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а так же групп</w:t>
      </w:r>
      <w:r w:rsidR="00C42E72">
        <w:rPr>
          <w:rFonts w:ascii="Century Gothic" w:hAnsi="Century Gothic"/>
          <w:sz w:val="24"/>
          <w:szCs w:val="24"/>
        </w:rPr>
        <w:t>а</w:t>
      </w:r>
      <w:r w:rsidR="009F1E85" w:rsidRPr="009F1E85">
        <w:rPr>
          <w:rFonts w:ascii="Century Gothic" w:hAnsi="Century Gothic"/>
        </w:rPr>
        <w:t xml:space="preserve"> «В КОНТАКТЕ» </w:t>
      </w:r>
      <w:hyperlink r:id="rId7" w:history="1">
        <w:r w:rsidR="009F1E85" w:rsidRPr="009F1E85">
          <w:rPr>
            <w:rFonts w:ascii="Century Gothic" w:hAnsi="Century Gothic"/>
            <w:color w:val="0000FF" w:themeColor="hyperlink"/>
            <w:u w:val="single"/>
          </w:rPr>
          <w:t>http://vk.com/danceorg</w:t>
        </w:r>
      </w:hyperlink>
    </w:p>
    <w:p w:rsidR="007F494C" w:rsidRPr="00C13E6A" w:rsidRDefault="007F494C" w:rsidP="009314B0">
      <w:pPr>
        <w:spacing w:after="0" w:line="240" w:lineRule="auto"/>
        <w:jc w:val="both"/>
        <w:rPr>
          <w:rFonts w:ascii="Century Gothic" w:eastAsia="Times New Roman" w:hAnsi="Century Gothic" w:cs="Times New Roman"/>
          <w:b/>
          <w:bCs/>
          <w:sz w:val="20"/>
          <w:szCs w:val="20"/>
          <w:lang w:eastAsia="ru-RU"/>
        </w:rPr>
      </w:pPr>
    </w:p>
    <w:p w:rsidR="00F04CAE" w:rsidRDefault="009A5EC9" w:rsidP="00650BD7">
      <w:pPr>
        <w:spacing w:after="0" w:line="240" w:lineRule="auto"/>
        <w:ind w:left="180"/>
        <w:jc w:val="center"/>
        <w:rPr>
          <w:rFonts w:ascii="Century Gothic" w:eastAsia="Times New Roman" w:hAnsi="Century Gothic" w:cs="Times New Roman"/>
          <w:bCs/>
          <w:sz w:val="24"/>
          <w:szCs w:val="24"/>
          <w:lang w:eastAsia="ru-RU"/>
        </w:rPr>
      </w:pPr>
      <w:r>
        <w:rPr>
          <w:rFonts w:ascii="Century Gothic" w:eastAsia="Times New Roman" w:hAnsi="Century Gothic" w:cs="Times New Roman"/>
          <w:bCs/>
          <w:sz w:val="24"/>
          <w:szCs w:val="24"/>
          <w:lang w:eastAsia="ru-RU"/>
        </w:rPr>
        <w:t>И</w:t>
      </w:r>
      <w:r w:rsidR="00DF317F" w:rsidRPr="00CC02DF">
        <w:rPr>
          <w:rFonts w:ascii="Century Gothic" w:eastAsia="Times New Roman" w:hAnsi="Century Gothic" w:cs="Times New Roman"/>
          <w:bCs/>
          <w:sz w:val="24"/>
          <w:szCs w:val="24"/>
          <w:lang w:eastAsia="ru-RU"/>
        </w:rPr>
        <w:t>ме</w:t>
      </w:r>
      <w:r>
        <w:rPr>
          <w:rFonts w:ascii="Century Gothic" w:eastAsia="Times New Roman" w:hAnsi="Century Gothic" w:cs="Times New Roman"/>
          <w:bCs/>
          <w:sz w:val="24"/>
          <w:szCs w:val="24"/>
          <w:lang w:eastAsia="ru-RU"/>
        </w:rPr>
        <w:t>ем</w:t>
      </w:r>
      <w:r w:rsidR="00DF317F" w:rsidRPr="00CC02DF">
        <w:rPr>
          <w:rFonts w:ascii="Century Gothic" w:eastAsia="Times New Roman" w:hAnsi="Century Gothic" w:cs="Times New Roman"/>
          <w:bCs/>
          <w:sz w:val="24"/>
          <w:szCs w:val="24"/>
          <w:lang w:eastAsia="ru-RU"/>
        </w:rPr>
        <w:t xml:space="preserve"> честь сооб</w:t>
      </w:r>
      <w:r w:rsidR="0084274F">
        <w:rPr>
          <w:rFonts w:ascii="Century Gothic" w:eastAsia="Times New Roman" w:hAnsi="Century Gothic" w:cs="Times New Roman"/>
          <w:bCs/>
          <w:sz w:val="24"/>
          <w:szCs w:val="24"/>
          <w:lang w:eastAsia="ru-RU"/>
        </w:rPr>
        <w:t>щить Вам о грандиозном событии, которое состоится</w:t>
      </w:r>
    </w:p>
    <w:p w:rsidR="00A4297B" w:rsidRPr="00A4297B" w:rsidRDefault="000348E0" w:rsidP="009D015D">
      <w:pPr>
        <w:spacing w:after="0" w:line="240" w:lineRule="auto"/>
        <w:ind w:left="180"/>
        <w:jc w:val="center"/>
        <w:rPr>
          <w:rFonts w:ascii="Century Gothic" w:eastAsia="Times New Roman" w:hAnsi="Century Gothic" w:cs="Times New Roman"/>
          <w:b/>
          <w:bCs/>
          <w:color w:val="FF0000"/>
          <w:sz w:val="60"/>
          <w:szCs w:val="60"/>
          <w:lang w:eastAsia="ru-RU"/>
        </w:rPr>
      </w:pPr>
      <w:r w:rsidRPr="00A4297B">
        <w:rPr>
          <w:rFonts w:ascii="Century Gothic" w:eastAsia="Times New Roman" w:hAnsi="Century Gothic" w:cs="Times New Roman"/>
          <w:b/>
          <w:bCs/>
          <w:color w:val="FF0000"/>
          <w:sz w:val="60"/>
          <w:szCs w:val="60"/>
          <w:lang w:eastAsia="ru-RU"/>
        </w:rPr>
        <w:t>9 декабря</w:t>
      </w:r>
      <w:r w:rsidR="00E05304" w:rsidRPr="00A4297B">
        <w:rPr>
          <w:rFonts w:ascii="Century Gothic" w:eastAsia="Times New Roman" w:hAnsi="Century Gothic" w:cs="Times New Roman"/>
          <w:b/>
          <w:bCs/>
          <w:color w:val="FF0000"/>
          <w:sz w:val="60"/>
          <w:szCs w:val="60"/>
          <w:lang w:eastAsia="ru-RU"/>
        </w:rPr>
        <w:t xml:space="preserve"> 2017</w:t>
      </w:r>
      <w:r w:rsidRPr="00A4297B">
        <w:rPr>
          <w:rFonts w:ascii="Century Gothic" w:eastAsia="Times New Roman" w:hAnsi="Century Gothic" w:cs="Times New Roman"/>
          <w:b/>
          <w:bCs/>
          <w:color w:val="FF0000"/>
          <w:sz w:val="60"/>
          <w:szCs w:val="60"/>
          <w:lang w:eastAsia="ru-RU"/>
        </w:rPr>
        <w:t xml:space="preserve"> </w:t>
      </w:r>
      <w:r w:rsidR="00E05304" w:rsidRPr="00A4297B">
        <w:rPr>
          <w:rFonts w:ascii="Century Gothic" w:eastAsia="Times New Roman" w:hAnsi="Century Gothic" w:cs="Times New Roman"/>
          <w:b/>
          <w:bCs/>
          <w:color w:val="FF0000"/>
          <w:sz w:val="60"/>
          <w:szCs w:val="60"/>
          <w:lang w:eastAsia="ru-RU"/>
        </w:rPr>
        <w:t>г</w:t>
      </w:r>
      <w:r w:rsidR="00DF317F" w:rsidRPr="00A4297B">
        <w:rPr>
          <w:rFonts w:ascii="Century Gothic" w:eastAsia="Times New Roman" w:hAnsi="Century Gothic" w:cs="Times New Roman"/>
          <w:b/>
          <w:bCs/>
          <w:color w:val="FF0000"/>
          <w:sz w:val="60"/>
          <w:szCs w:val="60"/>
          <w:lang w:eastAsia="ru-RU"/>
        </w:rPr>
        <w:t>.</w:t>
      </w:r>
    </w:p>
    <w:p w:rsidR="00E05304" w:rsidRPr="00A4297B" w:rsidRDefault="0010522B" w:rsidP="009D015D">
      <w:pPr>
        <w:spacing w:after="0" w:line="240" w:lineRule="auto"/>
        <w:ind w:left="180"/>
        <w:jc w:val="center"/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</w:pPr>
      <w:r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>Всероссийском</w:t>
      </w:r>
      <w:r w:rsidR="00E14628"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 xml:space="preserve"> </w:t>
      </w:r>
      <w:proofErr w:type="gramStart"/>
      <w:r w:rsidR="00E14628"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>конкурсе</w:t>
      </w:r>
      <w:proofErr w:type="gramEnd"/>
      <w:r w:rsidR="000348E0"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 xml:space="preserve"> хореографического</w:t>
      </w:r>
      <w:r w:rsidR="00E14628"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 xml:space="preserve"> искусств</w:t>
      </w:r>
      <w:r w:rsidR="000348E0"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>а</w:t>
      </w:r>
    </w:p>
    <w:p w:rsidR="007F494C" w:rsidRPr="00C85437" w:rsidRDefault="00650BD7" w:rsidP="009D015D">
      <w:pPr>
        <w:spacing w:after="0" w:line="240" w:lineRule="auto"/>
        <w:ind w:left="180"/>
        <w:jc w:val="center"/>
        <w:rPr>
          <w:rFonts w:ascii="Century Gothic" w:eastAsia="Times New Roman" w:hAnsi="Century Gothic" w:cs="Times New Roman"/>
          <w:b/>
          <w:bCs/>
          <w:color w:val="7030A0"/>
          <w:sz w:val="24"/>
          <w:szCs w:val="24"/>
          <w:lang w:eastAsia="ru-RU"/>
        </w:rPr>
      </w:pPr>
      <w:r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>«</w:t>
      </w:r>
      <w:r w:rsidR="000348E0"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>ЭНЕРГИЯ ТАНЦА</w:t>
      </w:r>
      <w:r w:rsidRPr="00A4297B">
        <w:rPr>
          <w:rFonts w:ascii="Century Gothic" w:eastAsia="Times New Roman" w:hAnsi="Century Gothic" w:cs="Times New Roman"/>
          <w:b/>
          <w:bCs/>
          <w:color w:val="7030A0"/>
          <w:sz w:val="30"/>
          <w:szCs w:val="30"/>
          <w:lang w:eastAsia="ru-RU"/>
        </w:rPr>
        <w:t>»</w:t>
      </w:r>
    </w:p>
    <w:p w:rsidR="00B50C39" w:rsidRPr="00C13E6A" w:rsidRDefault="00B50C39" w:rsidP="00B50C39">
      <w:pPr>
        <w:spacing w:after="0" w:line="240" w:lineRule="auto"/>
        <w:jc w:val="center"/>
        <w:rPr>
          <w:rFonts w:ascii="Century Gothic" w:hAnsi="Century Gothic" w:cs="Times New Roman"/>
          <w:sz w:val="20"/>
          <w:szCs w:val="20"/>
          <w:shd w:val="clear" w:color="auto" w:fill="FFFFFF"/>
        </w:rPr>
      </w:pPr>
    </w:p>
    <w:p w:rsidR="00FF31CD" w:rsidRDefault="00B50C39" w:rsidP="00B47729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 w:rsidRPr="00FE7E0F">
        <w:rPr>
          <w:rFonts w:ascii="Century Gothic" w:hAnsi="Century Gothic"/>
          <w:sz w:val="24"/>
          <w:szCs w:val="24"/>
        </w:rPr>
        <w:t xml:space="preserve">Дорогие друзья </w:t>
      </w:r>
      <w:r w:rsidR="00C42E72">
        <w:rPr>
          <w:rFonts w:ascii="Century Gothic" w:hAnsi="Century Gothic"/>
          <w:sz w:val="24"/>
          <w:szCs w:val="24"/>
        </w:rPr>
        <w:t>Всероссийский</w:t>
      </w:r>
      <w:r w:rsidR="00E14628" w:rsidRPr="00E14628">
        <w:rPr>
          <w:rFonts w:ascii="Century Gothic" w:hAnsi="Century Gothic"/>
          <w:sz w:val="24"/>
          <w:szCs w:val="24"/>
        </w:rPr>
        <w:t xml:space="preserve"> конкурс</w:t>
      </w:r>
      <w:r w:rsidR="000348E0">
        <w:rPr>
          <w:rFonts w:ascii="Century Gothic" w:hAnsi="Century Gothic"/>
          <w:sz w:val="24"/>
          <w:szCs w:val="24"/>
        </w:rPr>
        <w:t xml:space="preserve"> хореографического</w:t>
      </w:r>
      <w:r w:rsidR="00E14628" w:rsidRPr="00E14628">
        <w:rPr>
          <w:rFonts w:ascii="Century Gothic" w:hAnsi="Century Gothic"/>
          <w:sz w:val="24"/>
          <w:szCs w:val="24"/>
        </w:rPr>
        <w:t xml:space="preserve"> искусств</w:t>
      </w:r>
      <w:r w:rsidR="000348E0">
        <w:rPr>
          <w:rFonts w:ascii="Century Gothic" w:hAnsi="Century Gothic"/>
          <w:sz w:val="24"/>
          <w:szCs w:val="24"/>
        </w:rPr>
        <w:t>а</w:t>
      </w:r>
    </w:p>
    <w:p w:rsidR="00E05304" w:rsidRDefault="00B50C39" w:rsidP="00B47729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 w:rsidRPr="00FE7E0F">
        <w:rPr>
          <w:rFonts w:ascii="Century Gothic" w:hAnsi="Century Gothic"/>
          <w:sz w:val="24"/>
          <w:szCs w:val="24"/>
        </w:rPr>
        <w:t>«</w:t>
      </w:r>
      <w:r w:rsidR="000348E0">
        <w:rPr>
          <w:rFonts w:ascii="Century Gothic" w:hAnsi="Century Gothic"/>
          <w:sz w:val="24"/>
          <w:szCs w:val="24"/>
        </w:rPr>
        <w:t>ЭНЕРГИЯ ТАНЦА</w:t>
      </w:r>
      <w:r w:rsidRPr="00FE7E0F">
        <w:rPr>
          <w:rFonts w:ascii="Century Gothic" w:hAnsi="Century Gothic"/>
          <w:sz w:val="24"/>
          <w:szCs w:val="24"/>
        </w:rPr>
        <w:t>»</w:t>
      </w:r>
    </w:p>
    <w:p w:rsidR="00E05304" w:rsidRDefault="00B50C39" w:rsidP="00B47729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 w:rsidRPr="00FE7E0F">
        <w:rPr>
          <w:rFonts w:ascii="Century Gothic" w:hAnsi="Century Gothic"/>
          <w:sz w:val="24"/>
          <w:szCs w:val="24"/>
        </w:rPr>
        <w:t xml:space="preserve">это событие, которое стирает грани и убирает препятствия, </w:t>
      </w:r>
    </w:p>
    <w:p w:rsidR="00B50C39" w:rsidRPr="00FE7E0F" w:rsidRDefault="00B50C39" w:rsidP="00B47729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 w:rsidRPr="00FE7E0F">
        <w:rPr>
          <w:rFonts w:ascii="Century Gothic" w:hAnsi="Century Gothic"/>
          <w:sz w:val="24"/>
          <w:szCs w:val="24"/>
        </w:rPr>
        <w:t>это событие вымывает прочь из души</w:t>
      </w:r>
      <w:r w:rsidR="000348E0">
        <w:rPr>
          <w:rFonts w:ascii="Century Gothic" w:hAnsi="Century Gothic"/>
          <w:sz w:val="24"/>
          <w:szCs w:val="24"/>
        </w:rPr>
        <w:t xml:space="preserve"> </w:t>
      </w:r>
      <w:r w:rsidRPr="00FE7E0F">
        <w:rPr>
          <w:rFonts w:ascii="Century Gothic" w:hAnsi="Century Gothic"/>
          <w:sz w:val="24"/>
          <w:szCs w:val="24"/>
        </w:rPr>
        <w:t>пыль повседневной жизни!</w:t>
      </w:r>
    </w:p>
    <w:p w:rsidR="00B50C39" w:rsidRPr="00FE7E0F" w:rsidRDefault="00B50C39" w:rsidP="00FE7E0F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 w:rsidRPr="00FE7E0F">
        <w:rPr>
          <w:rFonts w:ascii="Century Gothic" w:hAnsi="Century Gothic"/>
          <w:sz w:val="24"/>
          <w:szCs w:val="24"/>
        </w:rPr>
        <w:t>Это новый формат проведения конкурсов и фестивалей!!!</w:t>
      </w:r>
    </w:p>
    <w:p w:rsidR="00B50C39" w:rsidRPr="00FE7E0F" w:rsidRDefault="00E05304" w:rsidP="00FE7E0F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Конкурс</w:t>
      </w:r>
      <w:r w:rsidR="00B50C39" w:rsidRPr="00FE7E0F">
        <w:rPr>
          <w:rFonts w:ascii="Century Gothic" w:hAnsi="Century Gothic"/>
          <w:sz w:val="24"/>
          <w:szCs w:val="24"/>
        </w:rPr>
        <w:t xml:space="preserve">  является хорошей стартовой площадкой, для развития дальнейшей творческой деятельности коллективов и сольных исполнителей.</w:t>
      </w:r>
    </w:p>
    <w:p w:rsidR="009A5EC9" w:rsidRPr="00C13E6A" w:rsidRDefault="009A5EC9" w:rsidP="009A5EC9">
      <w:pPr>
        <w:spacing w:after="0" w:line="240" w:lineRule="auto"/>
        <w:jc w:val="center"/>
        <w:rPr>
          <w:rFonts w:ascii="Calibri" w:eastAsia="Times New Roman" w:hAnsi="Calibri" w:cs="Times New Roman"/>
          <w:b/>
          <w:color w:val="FF0000"/>
          <w:sz w:val="20"/>
          <w:szCs w:val="20"/>
          <w:u w:val="single"/>
          <w:lang w:eastAsia="ru-RU"/>
        </w:rPr>
      </w:pPr>
    </w:p>
    <w:p w:rsidR="009A5EC9" w:rsidRPr="009A5EC9" w:rsidRDefault="00B72C3B" w:rsidP="009A5EC9">
      <w:pPr>
        <w:spacing w:after="0" w:line="240" w:lineRule="auto"/>
        <w:jc w:val="center"/>
        <w:rPr>
          <w:rFonts w:ascii="Calibri" w:eastAsia="Times New Roman" w:hAnsi="Calibri" w:cs="Times New Roman"/>
          <w:b/>
          <w:color w:val="FF0000"/>
          <w:sz w:val="28"/>
          <w:szCs w:val="28"/>
          <w:u w:val="single"/>
          <w:lang w:eastAsia="ru-RU"/>
        </w:rPr>
      </w:pPr>
      <w:r>
        <w:rPr>
          <w:rFonts w:ascii="Calibri" w:eastAsia="Times New Roman" w:hAnsi="Calibri" w:cs="Times New Roman"/>
          <w:b/>
          <w:color w:val="FF0000"/>
          <w:sz w:val="28"/>
          <w:szCs w:val="28"/>
          <w:u w:val="single"/>
          <w:lang w:eastAsia="ru-RU"/>
        </w:rPr>
        <w:t xml:space="preserve">1.  </w:t>
      </w:r>
      <w:r w:rsidR="009A5EC9">
        <w:rPr>
          <w:rFonts w:ascii="Calibri" w:eastAsia="Times New Roman" w:hAnsi="Calibri" w:cs="Times New Roman"/>
          <w:b/>
          <w:color w:val="FF0000"/>
          <w:sz w:val="28"/>
          <w:szCs w:val="28"/>
          <w:u w:val="single"/>
          <w:lang w:eastAsia="ru-RU"/>
        </w:rPr>
        <w:t>Место проведения</w:t>
      </w:r>
    </w:p>
    <w:p w:rsidR="00FF31CD" w:rsidRPr="007C5827" w:rsidRDefault="00E868DF" w:rsidP="00E868DF">
      <w:pPr>
        <w:spacing w:after="0" w:line="240" w:lineRule="auto"/>
        <w:jc w:val="center"/>
        <w:rPr>
          <w:rFonts w:ascii="Century Gothic" w:eastAsia="Times New Roman" w:hAnsi="Century Gothic" w:cs="Times New Roman"/>
          <w:color w:val="002060"/>
          <w:sz w:val="24"/>
          <w:szCs w:val="24"/>
          <w:vertAlign w:val="superscript"/>
          <w:lang w:eastAsia="ru-RU"/>
        </w:rPr>
      </w:pPr>
      <w:r w:rsidRPr="00E868DF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Россия, </w:t>
      </w:r>
      <w:r w:rsidR="00E92EDD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Калужская</w:t>
      </w:r>
      <w:r w:rsidRPr="00E868DF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 область, </w:t>
      </w:r>
      <w:proofErr w:type="gramStart"/>
      <w:r w:rsidR="00E92EDD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г</w:t>
      </w:r>
      <w:proofErr w:type="gramEnd"/>
      <w:r w:rsidR="00E92EDD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. Калуга</w:t>
      </w:r>
      <w:r w:rsidRPr="00E868DF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, ул.</w:t>
      </w:r>
      <w:r w:rsidR="00E92EDD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 </w:t>
      </w:r>
      <w:r w:rsidR="008C2EEB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Октябрьская</w:t>
      </w:r>
      <w:r w:rsidRPr="00E868DF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,</w:t>
      </w:r>
      <w:r w:rsidR="00E92EDD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 </w:t>
      </w:r>
      <w:r w:rsidR="008C2EEB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д.</w:t>
      </w:r>
      <w:r w:rsidR="00E92EDD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 </w:t>
      </w:r>
      <w:r w:rsidR="008C2EEB"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17</w:t>
      </w:r>
      <w:r w:rsidR="007C5827" w:rsidRPr="007C5827">
        <w:rPr>
          <w:rFonts w:ascii="Century Gothic" w:eastAsia="Times New Roman" w:hAnsi="Century Gothic" w:cs="Times New Roman"/>
          <w:color w:val="002060"/>
          <w:sz w:val="10"/>
          <w:szCs w:val="10"/>
          <w:lang w:eastAsia="ru-RU"/>
        </w:rPr>
        <w:t xml:space="preserve"> </w:t>
      </w:r>
      <w:r w:rsidR="007C5827" w:rsidRPr="007C5827">
        <w:rPr>
          <w:rFonts w:ascii="Century Gothic" w:eastAsia="Times New Roman" w:hAnsi="Century Gothic" w:cs="Times New Roman"/>
          <w:color w:val="002060"/>
          <w:sz w:val="24"/>
          <w:szCs w:val="24"/>
          <w:vertAlign w:val="superscript"/>
          <w:lang w:eastAsia="ru-RU"/>
        </w:rPr>
        <w:t>”</w:t>
      </w:r>
      <w:r w:rsidR="008C2EEB">
        <w:rPr>
          <w:rFonts w:ascii="Century Gothic" w:eastAsia="Times New Roman" w:hAnsi="Century Gothic" w:cs="Times New Roman"/>
          <w:color w:val="002060"/>
          <w:sz w:val="24"/>
          <w:szCs w:val="24"/>
          <w:vertAlign w:val="superscript"/>
          <w:lang w:eastAsia="ru-RU"/>
        </w:rPr>
        <w:t>А</w:t>
      </w:r>
      <w:r w:rsidR="007C5827" w:rsidRPr="007C5827">
        <w:rPr>
          <w:rFonts w:ascii="Century Gothic" w:eastAsia="Times New Roman" w:hAnsi="Century Gothic" w:cs="Times New Roman"/>
          <w:color w:val="002060"/>
          <w:sz w:val="24"/>
          <w:szCs w:val="24"/>
          <w:vertAlign w:val="superscript"/>
          <w:lang w:eastAsia="ru-RU"/>
        </w:rPr>
        <w:t>”</w:t>
      </w:r>
    </w:p>
    <w:p w:rsidR="00921744" w:rsidRPr="00E868DF" w:rsidRDefault="007C5827" w:rsidP="00E868DF">
      <w:pPr>
        <w:spacing w:after="0" w:line="240" w:lineRule="auto"/>
        <w:jc w:val="center"/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</w:pPr>
      <w:r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ГБУК </w:t>
      </w:r>
      <w:proofErr w:type="gramStart"/>
      <w:r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>КО</w:t>
      </w:r>
      <w:proofErr w:type="gramEnd"/>
      <w:r>
        <w:rPr>
          <w:rFonts w:ascii="Century Gothic" w:eastAsia="Times New Roman" w:hAnsi="Century Gothic" w:cs="Times New Roman"/>
          <w:color w:val="002060"/>
          <w:sz w:val="24"/>
          <w:szCs w:val="24"/>
          <w:lang w:eastAsia="ru-RU"/>
        </w:rPr>
        <w:t xml:space="preserve"> «ИННОВАЦИОННЫЙ КУЛЬТУРНЫЙ ЦЕНТР»</w:t>
      </w:r>
    </w:p>
    <w:p w:rsidR="00B47729" w:rsidRPr="00C13E6A" w:rsidRDefault="00B47729" w:rsidP="009A5EC9">
      <w:pPr>
        <w:spacing w:after="0" w:line="240" w:lineRule="auto"/>
        <w:jc w:val="center"/>
        <w:rPr>
          <w:rFonts w:ascii="Calibri" w:eastAsia="Times New Roman" w:hAnsi="Calibri" w:cs="Times New Roman"/>
          <w:b/>
          <w:color w:val="002060"/>
          <w:sz w:val="20"/>
          <w:szCs w:val="20"/>
          <w:lang w:eastAsia="ru-RU"/>
        </w:rPr>
      </w:pPr>
    </w:p>
    <w:p w:rsidR="004D4DE8" w:rsidRPr="00C17CE0" w:rsidRDefault="00B72C3B" w:rsidP="002D3335">
      <w:pPr>
        <w:spacing w:after="0" w:line="240" w:lineRule="auto"/>
        <w:jc w:val="center"/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u w:val="single"/>
          <w:lang w:eastAsia="ru-RU"/>
        </w:rPr>
      </w:pPr>
      <w:r w:rsidRPr="00891226"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u w:val="single"/>
          <w:lang w:eastAsia="ru-RU"/>
        </w:rPr>
        <w:t xml:space="preserve">2.  </w:t>
      </w:r>
      <w:r w:rsidR="009A5EC9" w:rsidRPr="00891226"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u w:val="single"/>
          <w:lang w:eastAsia="ru-RU"/>
        </w:rPr>
        <w:t>Условия участия</w:t>
      </w:r>
    </w:p>
    <w:p w:rsidR="004D4DE8" w:rsidRPr="004D4DE8" w:rsidRDefault="004D4DE8" w:rsidP="004D4DE8">
      <w:pPr>
        <w:spacing w:after="0" w:line="240" w:lineRule="auto"/>
        <w:jc w:val="center"/>
        <w:rPr>
          <w:rFonts w:ascii="Century Gothic" w:eastAsia="Times New Roman" w:hAnsi="Century Gothic" w:cs="Times New Roman"/>
          <w:b/>
          <w:bCs/>
          <w:color w:val="0000FF"/>
          <w:sz w:val="28"/>
          <w:szCs w:val="28"/>
          <w:lang w:eastAsia="ru-RU"/>
        </w:rPr>
      </w:pPr>
      <w:r w:rsidRPr="004D4DE8">
        <w:rPr>
          <w:rFonts w:ascii="Century Gothic" w:eastAsia="Times New Roman" w:hAnsi="Century Gothic" w:cs="Times New Roman"/>
          <w:b/>
          <w:bCs/>
          <w:color w:val="0000FF"/>
          <w:sz w:val="28"/>
          <w:szCs w:val="28"/>
          <w:lang w:eastAsia="ru-RU"/>
        </w:rPr>
        <w:t>Заявки на участие подаются</w:t>
      </w:r>
    </w:p>
    <w:p w:rsidR="002D3335" w:rsidRDefault="004D4DE8" w:rsidP="002D3335">
      <w:pPr>
        <w:spacing w:after="0" w:line="240" w:lineRule="auto"/>
        <w:ind w:left="180"/>
        <w:jc w:val="center"/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</w:pPr>
      <w:r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 xml:space="preserve">до </w:t>
      </w:r>
      <w:r w:rsidR="00A4297B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1</w:t>
      </w:r>
      <w:r w:rsidR="00E92EDD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 xml:space="preserve"> </w:t>
      </w:r>
      <w:r w:rsidR="00A4297B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дек</w:t>
      </w:r>
      <w:r w:rsid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а</w:t>
      </w:r>
      <w:r w:rsidR="00E92EDD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бр</w:t>
      </w:r>
      <w:r w:rsidR="0099268C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я</w:t>
      </w:r>
      <w:r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 xml:space="preserve"> 201</w:t>
      </w:r>
      <w:r w:rsidR="00921744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7</w:t>
      </w:r>
      <w:r w:rsidR="00E92EDD"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 xml:space="preserve"> </w:t>
      </w:r>
      <w:r w:rsidRPr="00A4297B">
        <w:rPr>
          <w:rFonts w:ascii="Century Gothic" w:eastAsia="Times New Roman" w:hAnsi="Century Gothic" w:cs="Times New Roman"/>
          <w:b/>
          <w:bCs/>
          <w:color w:val="FF0000"/>
          <w:sz w:val="40"/>
          <w:szCs w:val="40"/>
          <w:lang w:eastAsia="ru-RU"/>
        </w:rPr>
        <w:t>г. включительно</w:t>
      </w:r>
    </w:p>
    <w:p w:rsidR="00C13E6A" w:rsidRPr="00A4297B" w:rsidRDefault="00C13E6A" w:rsidP="002D3335">
      <w:pPr>
        <w:spacing w:after="0" w:line="240" w:lineRule="auto"/>
        <w:ind w:left="180"/>
        <w:jc w:val="center"/>
        <w:rPr>
          <w:rFonts w:ascii="Century Gothic" w:hAnsi="Century Gothic"/>
          <w:b/>
          <w:color w:val="0000FF"/>
          <w:sz w:val="40"/>
          <w:szCs w:val="40"/>
        </w:rPr>
      </w:pPr>
      <w:r w:rsidRPr="00FB196D">
        <w:rPr>
          <w:rFonts w:ascii="Century Gothic" w:hAnsi="Century Gothic"/>
          <w:b/>
          <w:color w:val="0000FF"/>
          <w:sz w:val="24"/>
          <w:szCs w:val="24"/>
        </w:rPr>
        <w:t>При подаче заявок после указанного срока, оргкомитет имеет право отказать в</w:t>
      </w:r>
      <w:r>
        <w:rPr>
          <w:rFonts w:ascii="Century Gothic" w:hAnsi="Century Gothic"/>
          <w:b/>
          <w:color w:val="0000FF"/>
          <w:sz w:val="24"/>
          <w:szCs w:val="24"/>
        </w:rPr>
        <w:t xml:space="preserve"> </w:t>
      </w:r>
      <w:r w:rsidRPr="00FB196D">
        <w:rPr>
          <w:rFonts w:ascii="Century Gothic" w:hAnsi="Century Gothic"/>
          <w:b/>
          <w:color w:val="0000FF"/>
          <w:sz w:val="24"/>
          <w:szCs w:val="24"/>
        </w:rPr>
        <w:t>регистрации, в связи с невозможностью превышения количества участников в номинациях.</w:t>
      </w:r>
    </w:p>
    <w:p w:rsidR="00E92EDD" w:rsidRPr="00D939CA" w:rsidRDefault="00A4297B" w:rsidP="00C13E6A">
      <w:pPr>
        <w:spacing w:after="0" w:line="240" w:lineRule="auto"/>
        <w:ind w:left="180"/>
        <w:jc w:val="center"/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u w:val="single"/>
          <w:lang w:eastAsia="ru-RU"/>
        </w:rPr>
      </w:pPr>
      <w:r>
        <w:rPr>
          <w:rFonts w:ascii="Century Gothic" w:hAnsi="Century Gothic"/>
          <w:b/>
          <w:noProof/>
          <w:color w:val="0000FF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-457200</wp:posOffset>
            </wp:positionV>
            <wp:extent cx="7592060" cy="10699750"/>
            <wp:effectExtent l="19050" t="0" r="8890" b="0"/>
            <wp:wrapNone/>
            <wp:docPr id="2" name="Рисунок 0" descr="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8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060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15C4"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lang w:eastAsia="ru-RU"/>
        </w:rPr>
        <w:t>3</w:t>
      </w:r>
      <w:r w:rsidR="00E92EDD" w:rsidRPr="00D939CA"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lang w:eastAsia="ru-RU"/>
        </w:rPr>
        <w:t>. Ди</w:t>
      </w:r>
      <w:r w:rsidR="00E92EDD"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lang w:eastAsia="ru-RU"/>
        </w:rPr>
        <w:t>сциплины и возрастные категории</w:t>
      </w:r>
      <w:r w:rsidR="00E92EDD" w:rsidRPr="00D939CA">
        <w:rPr>
          <w:rFonts w:ascii="Century Gothic" w:eastAsia="Times New Roman" w:hAnsi="Century Gothic" w:cs="Times New Roman"/>
          <w:b/>
          <w:bCs/>
          <w:color w:val="FF0000"/>
          <w:sz w:val="28"/>
          <w:szCs w:val="28"/>
          <w:lang w:eastAsia="ru-RU"/>
        </w:rPr>
        <w:t>:</w:t>
      </w:r>
    </w:p>
    <w:p w:rsidR="0010522B" w:rsidRPr="0099268C" w:rsidRDefault="0010522B" w:rsidP="00C42E72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</w:p>
    <w:p w:rsidR="002D3335" w:rsidRDefault="002D3335" w:rsidP="00C42E72">
      <w:pPr>
        <w:spacing w:after="0" w:line="240" w:lineRule="auto"/>
        <w:jc w:val="center"/>
        <w:rPr>
          <w:rFonts w:ascii="Century Gothic" w:hAnsi="Century Gothic" w:cs="Tahoma"/>
          <w:b/>
          <w:sz w:val="56"/>
          <w:szCs w:val="56"/>
        </w:rPr>
      </w:pPr>
      <w:r w:rsidRPr="00CE64FE">
        <w:rPr>
          <w:rFonts w:ascii="Century Gothic" w:hAnsi="Century Gothic"/>
          <w:sz w:val="24"/>
          <w:szCs w:val="24"/>
          <w:highlight w:val="yellow"/>
        </w:rPr>
        <w:t xml:space="preserve">По всем интересующим Вас вопросам, вы можете связаться с оргкомитетом </w:t>
      </w:r>
      <w:proofErr w:type="gramStart"/>
      <w:r w:rsidRPr="00CE64FE">
        <w:rPr>
          <w:rFonts w:ascii="Century Gothic" w:hAnsi="Century Gothic"/>
          <w:sz w:val="24"/>
          <w:szCs w:val="24"/>
          <w:highlight w:val="yellow"/>
        </w:rPr>
        <w:t>по</w:t>
      </w:r>
      <w:proofErr w:type="gramEnd"/>
      <w:r w:rsidRPr="001B68E6">
        <w:rPr>
          <w:rFonts w:ascii="Century Gothic" w:hAnsi="Century Gothic"/>
          <w:sz w:val="24"/>
          <w:szCs w:val="24"/>
        </w:rPr>
        <w:t xml:space="preserve"> </w:t>
      </w:r>
      <w:r w:rsidRPr="00EE4745">
        <w:rPr>
          <w:rFonts w:ascii="Century Gothic" w:hAnsi="Century Gothic"/>
          <w:b/>
          <w:sz w:val="36"/>
          <w:szCs w:val="36"/>
        </w:rPr>
        <w:t xml:space="preserve">тел.: </w:t>
      </w:r>
      <w:r w:rsidR="00B34A38" w:rsidRPr="00CE64FE">
        <w:rPr>
          <w:rFonts w:ascii="Century Gothic" w:hAnsi="Century Gothic" w:cs="Tahoma"/>
          <w:b/>
          <w:color w:val="7030A0"/>
          <w:sz w:val="56"/>
          <w:szCs w:val="56"/>
        </w:rPr>
        <w:t>8-800-770-78-25</w:t>
      </w:r>
    </w:p>
    <w:p w:rsidR="0099268C" w:rsidRDefault="0099268C" w:rsidP="00C42E72">
      <w:pPr>
        <w:spacing w:after="0" w:line="240" w:lineRule="auto"/>
        <w:jc w:val="center"/>
        <w:rPr>
          <w:rFonts w:ascii="Century Gothic" w:hAnsi="Century Gothic"/>
          <w:b/>
          <w:sz w:val="36"/>
          <w:szCs w:val="36"/>
        </w:rPr>
      </w:pPr>
    </w:p>
    <w:tbl>
      <w:tblPr>
        <w:tblStyle w:val="a7"/>
        <w:tblpPr w:leftFromText="180" w:rightFromText="180" w:vertAnchor="page" w:horzAnchor="margin" w:tblpY="1141"/>
        <w:tblW w:w="10740" w:type="dxa"/>
        <w:tblLayout w:type="fixed"/>
        <w:tblLook w:val="04A0"/>
      </w:tblPr>
      <w:tblGrid>
        <w:gridCol w:w="5610"/>
        <w:gridCol w:w="5130"/>
      </w:tblGrid>
      <w:tr w:rsidR="00CA23ED" w:rsidRPr="002D18D6" w:rsidTr="00B34A38">
        <w:trPr>
          <w:trHeight w:val="5808"/>
        </w:trPr>
        <w:tc>
          <w:tcPr>
            <w:tcW w:w="5610" w:type="dxa"/>
          </w:tcPr>
          <w:p w:rsidR="00CA23ED" w:rsidRPr="00CA23ED" w:rsidRDefault="00CA23ED" w:rsidP="00CA23ED">
            <w:pPr>
              <w:rPr>
                <w:rFonts w:ascii="Century Gothic" w:eastAsia="Times New Roman" w:hAnsi="Century Gothic" w:cs="Tahoma"/>
                <w:color w:val="FF0000"/>
                <w:sz w:val="32"/>
                <w:szCs w:val="32"/>
                <w:lang w:eastAsia="ru-RU"/>
              </w:rPr>
            </w:pPr>
            <w:r w:rsidRPr="00CA23ED"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  <w:t>Хореографические дисциплины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Народный и фольклорный танец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proofErr w:type="spellStart"/>
            <w:r w:rsidRPr="00C85437">
              <w:rPr>
                <w:rFonts w:ascii="Century Gothic" w:eastAsia="Times New Roman" w:hAnsi="Century Gothic" w:cs="Tahoma"/>
                <w:lang w:eastAsia="ru-RU"/>
              </w:rPr>
              <w:t>Dance</w:t>
            </w:r>
            <w:proofErr w:type="spellEnd"/>
            <w:r w:rsidR="00C85437" w:rsidRPr="00C85437">
              <w:rPr>
                <w:rFonts w:ascii="Century Gothic" w:eastAsia="Times New Roman" w:hAnsi="Century Gothic" w:cs="Tahoma"/>
                <w:lang w:val="en-US" w:eastAsia="ru-RU"/>
              </w:rPr>
              <w:t xml:space="preserve"> </w:t>
            </w:r>
            <w:proofErr w:type="spellStart"/>
            <w:r w:rsidRPr="00C85437">
              <w:rPr>
                <w:rFonts w:ascii="Century Gothic" w:eastAsia="Times New Roman" w:hAnsi="Century Gothic" w:cs="Tahoma"/>
                <w:lang w:eastAsia="ru-RU"/>
              </w:rPr>
              <w:t>show</w:t>
            </w:r>
            <w:proofErr w:type="spellEnd"/>
          </w:p>
          <w:p w:rsidR="00CA23ED" w:rsidRPr="00C85437" w:rsidRDefault="00CA23ED" w:rsidP="00CD129B">
            <w:pPr>
              <w:tabs>
                <w:tab w:val="left" w:pos="567"/>
              </w:tabs>
              <w:ind w:left="567"/>
              <w:rPr>
                <w:rFonts w:ascii="Century Gothic" w:eastAsia="Times New Roman" w:hAnsi="Century Gothic" w:cs="Tahoma"/>
                <w:u w:val="single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u w:val="single"/>
                <w:lang w:eastAsia="ru-RU"/>
              </w:rPr>
              <w:t>(начинающие и продвинутые)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Народный стилизованный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Классический танец</w:t>
            </w:r>
          </w:p>
          <w:p w:rsidR="00CA23ED" w:rsidRPr="00C85437" w:rsidRDefault="00CA23ED" w:rsidP="00CD129B">
            <w:pPr>
              <w:tabs>
                <w:tab w:val="left" w:pos="567"/>
              </w:tabs>
              <w:ind w:left="567"/>
              <w:rPr>
                <w:rFonts w:ascii="Century Gothic" w:eastAsia="Times New Roman" w:hAnsi="Century Gothic" w:cs="Tahoma"/>
                <w:u w:val="single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u w:val="single"/>
                <w:lang w:eastAsia="ru-RU"/>
              </w:rPr>
              <w:t>(начинающие и продвинутые)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proofErr w:type="spellStart"/>
            <w:r w:rsidRPr="00C85437">
              <w:rPr>
                <w:rFonts w:ascii="Century Gothic" w:eastAsia="Times New Roman" w:hAnsi="Century Gothic" w:cs="Tahoma"/>
                <w:lang w:val="en-US" w:eastAsia="ru-RU"/>
              </w:rPr>
              <w:t>Acro</w:t>
            </w:r>
            <w:proofErr w:type="spellEnd"/>
            <w:r w:rsidR="00C85437" w:rsidRPr="00C85437">
              <w:rPr>
                <w:rFonts w:ascii="Century Gothic" w:eastAsia="Times New Roman" w:hAnsi="Century Gothic" w:cs="Tahoma"/>
                <w:lang w:val="en-US" w:eastAsia="ru-RU"/>
              </w:rPr>
              <w:t xml:space="preserve"> </w:t>
            </w:r>
            <w:r w:rsidRPr="00C85437">
              <w:rPr>
                <w:rFonts w:ascii="Century Gothic" w:eastAsia="Times New Roman" w:hAnsi="Century Gothic" w:cs="Tahoma"/>
                <w:lang w:val="en-US" w:eastAsia="ru-RU"/>
              </w:rPr>
              <w:t>dance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imes New Roman"/>
                <w:bCs/>
                <w:lang w:val="en-US" w:eastAsia="ru-RU"/>
              </w:rPr>
              <w:t>Modern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imes New Roman"/>
                <w:bCs/>
                <w:lang w:val="en-US" w:eastAsia="ru-RU"/>
              </w:rPr>
              <w:t>Jazz</w:t>
            </w:r>
            <w:bookmarkStart w:id="0" w:name="_GoBack"/>
            <w:bookmarkEnd w:id="0"/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imes New Roman"/>
                <w:bCs/>
                <w:lang w:val="en-US" w:eastAsia="ru-RU"/>
              </w:rPr>
              <w:t>Contemporary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Степ (</w:t>
            </w:r>
            <w:proofErr w:type="spellStart"/>
            <w:r w:rsidRPr="00C85437">
              <w:rPr>
                <w:rFonts w:ascii="Century Gothic" w:eastAsia="Times New Roman" w:hAnsi="Century Gothic" w:cs="Tahoma"/>
                <w:lang w:eastAsia="ru-RU"/>
              </w:rPr>
              <w:t>Tap</w:t>
            </w:r>
            <w:proofErr w:type="spellEnd"/>
            <w:r w:rsidR="00C85437" w:rsidRPr="00C85437">
              <w:rPr>
                <w:rFonts w:ascii="Century Gothic" w:eastAsia="Times New Roman" w:hAnsi="Century Gothic" w:cs="Tahoma"/>
                <w:lang w:val="en-US" w:eastAsia="ru-RU"/>
              </w:rPr>
              <w:t xml:space="preserve"> </w:t>
            </w:r>
            <w:r w:rsidRPr="00C85437">
              <w:rPr>
                <w:rFonts w:ascii="Century Gothic" w:eastAsia="Times New Roman" w:hAnsi="Century Gothic" w:cs="Tahoma"/>
                <w:lang w:val="en-US" w:eastAsia="ru-RU"/>
              </w:rPr>
              <w:t>dance</w:t>
            </w:r>
            <w:r w:rsidRPr="00C85437">
              <w:rPr>
                <w:rFonts w:ascii="Century Gothic" w:eastAsia="Times New Roman" w:hAnsi="Century Gothic" w:cs="Tahoma"/>
                <w:lang w:eastAsia="ru-RU"/>
              </w:rPr>
              <w:t>)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СЭТ</w:t>
            </w:r>
            <w:r w:rsidR="00CD129B">
              <w:rPr>
                <w:rFonts w:ascii="Century Gothic" w:eastAsia="Times New Roman" w:hAnsi="Century Gothic" w:cs="Tahoma"/>
                <w:lang w:eastAsia="ru-RU"/>
              </w:rPr>
              <w:t xml:space="preserve"> </w:t>
            </w:r>
            <w:r w:rsidRPr="00C85437">
              <w:rPr>
                <w:rFonts w:ascii="Century Gothic" w:eastAsia="Times New Roman" w:hAnsi="Century Gothic" w:cs="Tahoma"/>
                <w:lang w:eastAsia="ru-RU"/>
              </w:rPr>
              <w:t>(современный эстрадный танец)</w:t>
            </w:r>
          </w:p>
          <w:p w:rsidR="0010522B" w:rsidRPr="00C85437" w:rsidRDefault="0010522B" w:rsidP="00CD129B">
            <w:pPr>
              <w:tabs>
                <w:tab w:val="left" w:pos="567"/>
              </w:tabs>
              <w:ind w:left="567"/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u w:val="single"/>
                <w:lang w:eastAsia="ru-RU"/>
              </w:rPr>
              <w:t>(начинающие и продвинутые)</w:t>
            </w:r>
          </w:p>
          <w:p w:rsidR="00CA23ED" w:rsidRPr="00C85437" w:rsidRDefault="00CA23E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Экспериментальный танец</w:t>
            </w:r>
          </w:p>
          <w:p w:rsidR="00CA23ED" w:rsidRPr="00C85437" w:rsidRDefault="00CA23ED" w:rsidP="00CD129B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СТК (свободная танцевальная категория)</w:t>
            </w:r>
          </w:p>
          <w:p w:rsidR="00B34A38" w:rsidRPr="00C85437" w:rsidRDefault="00B34A38" w:rsidP="00CD129B">
            <w:pPr>
              <w:tabs>
                <w:tab w:val="left" w:pos="567"/>
              </w:tabs>
              <w:ind w:left="567"/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 xml:space="preserve">Специальная категория  </w:t>
            </w:r>
          </w:p>
          <w:p w:rsidR="00B34A38" w:rsidRPr="00C85437" w:rsidRDefault="00B34A38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ДЕБЮТ</w:t>
            </w:r>
            <w:r w:rsidR="00CD129B">
              <w:rPr>
                <w:rFonts w:ascii="Century Gothic" w:eastAsia="Times New Roman" w:hAnsi="Century Gothic" w:cs="Tahoma"/>
                <w:lang w:eastAsia="ru-RU"/>
              </w:rPr>
              <w:t xml:space="preserve"> </w:t>
            </w:r>
            <w:r w:rsidRPr="00C85437">
              <w:rPr>
                <w:rFonts w:ascii="Century Gothic" w:eastAsia="Times New Roman" w:hAnsi="Century Gothic" w:cs="Tahoma"/>
                <w:u w:val="single"/>
                <w:lang w:eastAsia="ru-RU"/>
              </w:rPr>
              <w:t>(начинающие)</w:t>
            </w:r>
          </w:p>
          <w:p w:rsidR="00E92EDD" w:rsidRPr="00C85437" w:rsidRDefault="00E92EDD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val="en-US" w:eastAsia="ru-RU"/>
              </w:rPr>
              <w:t>Hip-Hop</w:t>
            </w:r>
          </w:p>
          <w:p w:rsidR="00C85437" w:rsidRPr="00C85437" w:rsidRDefault="00C85437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val="en-US" w:eastAsia="ru-RU"/>
              </w:rPr>
              <w:t>Street Show</w:t>
            </w:r>
          </w:p>
          <w:p w:rsidR="00C85437" w:rsidRPr="00CA23ED" w:rsidRDefault="00C85437" w:rsidP="004A5251">
            <w:pPr>
              <w:numPr>
                <w:ilvl w:val="0"/>
                <w:numId w:val="15"/>
              </w:numPr>
              <w:tabs>
                <w:tab w:val="left" w:pos="567"/>
              </w:tabs>
              <w:rPr>
                <w:rFonts w:ascii="Century Gothic" w:eastAsia="Times New Roman" w:hAnsi="Century Gothic" w:cs="Tahoma"/>
                <w:sz w:val="24"/>
                <w:szCs w:val="24"/>
                <w:lang w:eastAsia="ru-RU"/>
              </w:rPr>
            </w:pPr>
            <w:r w:rsidRPr="00C85437">
              <w:rPr>
                <w:rFonts w:ascii="Century Gothic" w:eastAsia="Times New Roman" w:hAnsi="Century Gothic" w:cs="Tahoma"/>
                <w:lang w:eastAsia="ru-RU"/>
              </w:rPr>
              <w:t>Уличные танцы</w:t>
            </w:r>
          </w:p>
        </w:tc>
        <w:tc>
          <w:tcPr>
            <w:tcW w:w="5130" w:type="dxa"/>
          </w:tcPr>
          <w:p w:rsidR="00CA23ED" w:rsidRPr="00CA23ED" w:rsidRDefault="00CA23ED" w:rsidP="00CA23ED">
            <w:pPr>
              <w:rPr>
                <w:rFonts w:ascii="Century Gothic" w:eastAsia="Times New Roman" w:hAnsi="Century Gothic" w:cs="Times New Roman"/>
                <w:b/>
                <w:sz w:val="32"/>
                <w:szCs w:val="32"/>
                <w:lang w:eastAsia="ru-RU"/>
              </w:rPr>
            </w:pPr>
            <w:r w:rsidRPr="00CA23ED">
              <w:rPr>
                <w:rFonts w:ascii="Century Gothic" w:eastAsia="Times New Roman" w:hAnsi="Century Gothic" w:cs="Times New Roman"/>
                <w:b/>
                <w:color w:val="FF0000"/>
                <w:sz w:val="32"/>
                <w:szCs w:val="32"/>
                <w:lang w:eastAsia="ru-RU"/>
              </w:rPr>
              <w:t>Возрастные категории</w:t>
            </w:r>
          </w:p>
          <w:p w:rsidR="00CA23ED" w:rsidRPr="00151B77" w:rsidRDefault="00CA23ED" w:rsidP="00CA23ED">
            <w:pPr>
              <w:numPr>
                <w:ilvl w:val="0"/>
                <w:numId w:val="2"/>
              </w:numP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</w:pP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бэби – (201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4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-201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2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)</w:t>
            </w:r>
          </w:p>
          <w:p w:rsidR="00CA23ED" w:rsidRPr="00151B77" w:rsidRDefault="00CA23ED" w:rsidP="00CA23ED">
            <w:pPr>
              <w:numPr>
                <w:ilvl w:val="0"/>
                <w:numId w:val="2"/>
              </w:numP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</w:pP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мини - (201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1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-200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8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)</w:t>
            </w:r>
          </w:p>
          <w:p w:rsidR="00CA23ED" w:rsidRPr="00151B77" w:rsidRDefault="00CA23ED" w:rsidP="00CA23ED">
            <w:pPr>
              <w:numPr>
                <w:ilvl w:val="0"/>
                <w:numId w:val="2"/>
              </w:numP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</w:pPr>
            <w:proofErr w:type="spellStart"/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ювеналы</w:t>
            </w:r>
            <w:proofErr w:type="spellEnd"/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 xml:space="preserve">  - (200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7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-200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5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)</w:t>
            </w:r>
          </w:p>
          <w:p w:rsidR="00CA23ED" w:rsidRPr="00151B77" w:rsidRDefault="00CA23ED" w:rsidP="00CA23ED">
            <w:pPr>
              <w:numPr>
                <w:ilvl w:val="0"/>
                <w:numId w:val="2"/>
              </w:numP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</w:pP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юниоры- (200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4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-200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1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)</w:t>
            </w:r>
          </w:p>
          <w:p w:rsidR="00CA23ED" w:rsidRPr="00E92EDD" w:rsidRDefault="00CA23ED" w:rsidP="00E92EDD">
            <w:pPr>
              <w:pStyle w:val="a5"/>
              <w:numPr>
                <w:ilvl w:val="0"/>
                <w:numId w:val="2"/>
              </w:numPr>
              <w:rPr>
                <w:rFonts w:ascii="Century Gothic" w:eastAsia="Times New Roman" w:hAnsi="Century Gothic" w:cs="Times New Roman"/>
                <w:bCs/>
                <w:sz w:val="24"/>
                <w:szCs w:val="24"/>
                <w:lang w:eastAsia="ru-RU"/>
              </w:rPr>
            </w:pP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взрослые (</w:t>
            </w:r>
            <w:r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>2000</w:t>
            </w:r>
            <w:r w:rsidRPr="00151B77">
              <w:rPr>
                <w:rFonts w:ascii="Century Gothic" w:eastAsia="Times New Roman" w:hAnsi="Century Gothic" w:cs="Times New Roman"/>
                <w:sz w:val="24"/>
                <w:szCs w:val="24"/>
                <w:u w:val="single"/>
                <w:lang w:eastAsia="ru-RU"/>
              </w:rPr>
              <w:t xml:space="preserve"> и старше)</w:t>
            </w:r>
          </w:p>
        </w:tc>
      </w:tr>
    </w:tbl>
    <w:p w:rsidR="00C42E72" w:rsidRDefault="00C42E72" w:rsidP="00C42E72">
      <w:pPr>
        <w:spacing w:after="0" w:line="240" w:lineRule="auto"/>
        <w:rPr>
          <w:rFonts w:ascii="Century Gothic" w:eastAsia="Times New Roman" w:hAnsi="Century Gothic" w:cs="Times New Roman"/>
          <w:b/>
          <w:bCs/>
          <w:color w:val="FF0000"/>
          <w:sz w:val="24"/>
          <w:szCs w:val="24"/>
          <w:lang w:eastAsia="ru-RU"/>
        </w:rPr>
      </w:pPr>
    </w:p>
    <w:p w:rsidR="00D54A2D" w:rsidRDefault="008F15C4" w:rsidP="00D54A2D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  <w:r>
        <w:rPr>
          <w:rFonts w:ascii="Century Gothic" w:hAnsi="Century Gothic"/>
          <w:b/>
          <w:color w:val="FF0000"/>
          <w:sz w:val="28"/>
          <w:szCs w:val="28"/>
        </w:rPr>
        <w:t>4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 xml:space="preserve">. </w:t>
      </w:r>
      <w:r w:rsidR="00D54A2D" w:rsidRPr="00891226">
        <w:rPr>
          <w:rFonts w:ascii="Century Gothic" w:hAnsi="Century Gothic"/>
          <w:b/>
          <w:color w:val="FF0000"/>
          <w:sz w:val="28"/>
          <w:szCs w:val="28"/>
        </w:rPr>
        <w:t>Финансовые условия:</w:t>
      </w:r>
    </w:p>
    <w:p w:rsidR="00B34A38" w:rsidRPr="00B34A38" w:rsidRDefault="00B34A38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lang w:eastAsia="ru-RU"/>
        </w:rPr>
      </w:pPr>
      <w:r w:rsidRPr="00B34A38">
        <w:rPr>
          <w:rFonts w:ascii="Century Gothic" w:eastAsia="Times New Roman" w:hAnsi="Century Gothic" w:cs="Tahoma"/>
          <w:b/>
          <w:sz w:val="28"/>
          <w:szCs w:val="28"/>
          <w:lang w:eastAsia="ru-RU"/>
        </w:rPr>
        <w:t>Вы можете подать заявки на данное событие двумя способами:</w:t>
      </w:r>
    </w:p>
    <w:p w:rsidR="000A13EC" w:rsidRDefault="000A13EC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lang w:eastAsia="ru-RU"/>
        </w:rPr>
      </w:pPr>
    </w:p>
    <w:p w:rsidR="00B34A38" w:rsidRPr="000A13EC" w:rsidRDefault="00B34A38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56"/>
          <w:szCs w:val="56"/>
          <w:lang w:eastAsia="ru-RU"/>
        </w:rPr>
      </w:pPr>
      <w:r w:rsidRPr="000A13EC">
        <w:rPr>
          <w:rFonts w:ascii="Century Gothic" w:eastAsia="Times New Roman" w:hAnsi="Century Gothic" w:cs="Tahoma"/>
          <w:b/>
          <w:sz w:val="56"/>
          <w:szCs w:val="56"/>
          <w:lang w:eastAsia="ru-RU"/>
        </w:rPr>
        <w:t>№1</w:t>
      </w:r>
    </w:p>
    <w:p w:rsidR="000A13EC" w:rsidRPr="00B34A38" w:rsidRDefault="000A13EC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lang w:eastAsia="ru-RU"/>
        </w:rPr>
      </w:pPr>
    </w:p>
    <w:p w:rsidR="00B34A38" w:rsidRPr="00B34A38" w:rsidRDefault="00B34A38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u w:val="single"/>
          <w:lang w:eastAsia="ru-RU"/>
        </w:rPr>
      </w:pPr>
      <w:r w:rsidRPr="00B34A38">
        <w:rPr>
          <w:rFonts w:ascii="Century Gothic" w:eastAsia="Times New Roman" w:hAnsi="Century Gothic" w:cs="Tahoma"/>
          <w:b/>
          <w:color w:val="FF0000"/>
          <w:sz w:val="28"/>
          <w:szCs w:val="28"/>
          <w:lang w:eastAsia="ru-RU"/>
        </w:rPr>
        <w:t xml:space="preserve">Зарегистрировать участников на событие через официальный сайт. </w:t>
      </w:r>
      <w:r w:rsidRPr="00B34A38">
        <w:rPr>
          <w:rFonts w:ascii="Century Gothic" w:eastAsia="Times New Roman" w:hAnsi="Century Gothic" w:cs="Tahoma"/>
          <w:b/>
          <w:sz w:val="28"/>
          <w:szCs w:val="28"/>
          <w:u w:val="single"/>
          <w:lang w:eastAsia="ru-RU"/>
        </w:rPr>
        <w:t xml:space="preserve">Участники могут зарегистрироваться, заполнить форму заявки и оплатить взносы на официальном сайте </w:t>
      </w:r>
      <w:r w:rsidRPr="00B34A38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  <w:lang w:eastAsia="ru-RU"/>
        </w:rPr>
        <w:t>danceorg.ru</w:t>
      </w:r>
      <w:r w:rsidRPr="00B34A38">
        <w:rPr>
          <w:rFonts w:ascii="Century Gothic" w:eastAsia="Times New Roman" w:hAnsi="Century Gothic" w:cs="Tahoma"/>
          <w:b/>
          <w:sz w:val="28"/>
          <w:szCs w:val="28"/>
          <w:u w:val="single"/>
          <w:lang w:eastAsia="ru-RU"/>
        </w:rPr>
        <w:t xml:space="preserve"> в разделе </w:t>
      </w:r>
    </w:p>
    <w:p w:rsidR="00B34A38" w:rsidRPr="00B34A38" w:rsidRDefault="00336AFA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color w:val="FF0000"/>
          <w:sz w:val="28"/>
          <w:szCs w:val="28"/>
          <w:u w:val="single"/>
          <w:lang w:eastAsia="ru-RU"/>
        </w:rPr>
      </w:pPr>
      <w:r>
        <w:rPr>
          <w:rFonts w:ascii="Century Gothic" w:eastAsia="Times New Roman" w:hAnsi="Century Gothic" w:cs="Tahoma"/>
          <w:b/>
          <w:color w:val="FF0000"/>
          <w:sz w:val="28"/>
          <w:szCs w:val="28"/>
          <w:u w:val="single"/>
          <w:lang w:eastAsia="ru-RU"/>
        </w:rPr>
        <w:t>«ON LINE регистрация</w:t>
      </w:r>
      <w:r w:rsidR="00B34A38" w:rsidRPr="00B34A38">
        <w:rPr>
          <w:rFonts w:ascii="Century Gothic" w:eastAsia="Times New Roman" w:hAnsi="Century Gothic" w:cs="Tahoma"/>
          <w:b/>
          <w:color w:val="FF0000"/>
          <w:sz w:val="28"/>
          <w:szCs w:val="28"/>
          <w:u w:val="single"/>
          <w:lang w:eastAsia="ru-RU"/>
        </w:rPr>
        <w:t>»</w:t>
      </w:r>
    </w:p>
    <w:p w:rsidR="00B34A38" w:rsidRPr="00B34A38" w:rsidRDefault="00B34A38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lang w:eastAsia="ru-RU"/>
        </w:rPr>
      </w:pPr>
      <w:r w:rsidRPr="00B34A38">
        <w:rPr>
          <w:rFonts w:ascii="Century Gothic" w:eastAsia="Times New Roman" w:hAnsi="Century Gothic" w:cs="Tahoma"/>
          <w:b/>
          <w:sz w:val="28"/>
          <w:szCs w:val="28"/>
          <w:u w:val="single"/>
          <w:lang w:eastAsia="ru-RU"/>
        </w:rPr>
        <w:t xml:space="preserve">С 1 сентября 2017г. на официальном сайте организации работает </w:t>
      </w:r>
      <w:proofErr w:type="spellStart"/>
      <w:r w:rsidR="00B35997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  <w:lang w:val="en-US" w:eastAsia="ru-RU"/>
        </w:rPr>
        <w:t>Yandex</w:t>
      </w:r>
      <w:proofErr w:type="spellEnd"/>
      <w:r w:rsidRPr="00B34A38">
        <w:rPr>
          <w:rFonts w:ascii="Century Gothic" w:eastAsia="Times New Roman" w:hAnsi="Century Gothic" w:cs="Tahoma"/>
          <w:b/>
          <w:color w:val="0000FF"/>
          <w:sz w:val="28"/>
          <w:szCs w:val="28"/>
          <w:u w:val="single"/>
          <w:lang w:eastAsia="ru-RU"/>
        </w:rPr>
        <w:t xml:space="preserve"> касса</w:t>
      </w:r>
      <w:r w:rsidRPr="00B34A38">
        <w:rPr>
          <w:rFonts w:ascii="Century Gothic" w:eastAsia="Times New Roman" w:hAnsi="Century Gothic" w:cs="Tahoma"/>
          <w:b/>
          <w:sz w:val="28"/>
          <w:szCs w:val="28"/>
          <w:u w:val="single"/>
          <w:lang w:eastAsia="ru-RU"/>
        </w:rPr>
        <w:t>. Вы можете оплатить все взносы при регистрации участников.</w:t>
      </w:r>
    </w:p>
    <w:p w:rsidR="00B34A38" w:rsidRPr="00B34A38" w:rsidRDefault="00B34A38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lang w:eastAsia="ru-RU"/>
        </w:rPr>
      </w:pPr>
    </w:p>
    <w:p w:rsidR="00B34A38" w:rsidRPr="000A13EC" w:rsidRDefault="00B34A38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56"/>
          <w:szCs w:val="56"/>
          <w:lang w:eastAsia="ru-RU"/>
        </w:rPr>
      </w:pPr>
      <w:r w:rsidRPr="000A13EC">
        <w:rPr>
          <w:rFonts w:ascii="Century Gothic" w:eastAsia="Times New Roman" w:hAnsi="Century Gothic" w:cs="Tahoma"/>
          <w:b/>
          <w:sz w:val="56"/>
          <w:szCs w:val="56"/>
          <w:lang w:eastAsia="ru-RU"/>
        </w:rPr>
        <w:t>№2</w:t>
      </w:r>
    </w:p>
    <w:p w:rsidR="000A13EC" w:rsidRPr="00B34A38" w:rsidRDefault="000A13EC" w:rsidP="00B34A38">
      <w:pPr>
        <w:spacing w:after="0" w:line="240" w:lineRule="auto"/>
        <w:jc w:val="center"/>
        <w:rPr>
          <w:rFonts w:ascii="Century Gothic" w:eastAsia="Times New Roman" w:hAnsi="Century Gothic" w:cs="Tahoma"/>
          <w:b/>
          <w:sz w:val="28"/>
          <w:szCs w:val="28"/>
          <w:lang w:eastAsia="ru-RU"/>
        </w:rPr>
      </w:pPr>
    </w:p>
    <w:p w:rsidR="00B34A38" w:rsidRPr="0010522B" w:rsidRDefault="00B34A38" w:rsidP="00B34A38">
      <w:pPr>
        <w:spacing w:after="0" w:line="240" w:lineRule="auto"/>
        <w:ind w:left="180"/>
        <w:jc w:val="center"/>
        <w:rPr>
          <w:rFonts w:ascii="Century Gothic" w:eastAsia="Times New Roman" w:hAnsi="Century Gothic" w:cs="Tahoma"/>
          <w:b/>
          <w:color w:val="FF0000"/>
          <w:sz w:val="28"/>
          <w:szCs w:val="28"/>
          <w:lang w:eastAsia="ru-RU"/>
        </w:rPr>
      </w:pPr>
      <w:r w:rsidRPr="00B34A38">
        <w:rPr>
          <w:rFonts w:ascii="Century Gothic" w:eastAsia="Times New Roman" w:hAnsi="Century Gothic" w:cs="Tahoma"/>
          <w:b/>
          <w:color w:val="FF0000"/>
          <w:sz w:val="28"/>
          <w:szCs w:val="28"/>
          <w:lang w:eastAsia="ru-RU"/>
        </w:rPr>
        <w:t xml:space="preserve">Отправить </w:t>
      </w:r>
      <w:proofErr w:type="gramStart"/>
      <w:r w:rsidRPr="00B34A38">
        <w:rPr>
          <w:rFonts w:ascii="Century Gothic" w:eastAsia="Times New Roman" w:hAnsi="Century Gothic" w:cs="Tahoma"/>
          <w:b/>
          <w:color w:val="FF0000"/>
          <w:sz w:val="28"/>
          <w:szCs w:val="28"/>
          <w:lang w:eastAsia="ru-RU"/>
        </w:rPr>
        <w:t>заявки</w:t>
      </w:r>
      <w:proofErr w:type="gramEnd"/>
      <w:r w:rsidRPr="00B34A38">
        <w:rPr>
          <w:rFonts w:ascii="Century Gothic" w:eastAsia="Times New Roman" w:hAnsi="Century Gothic" w:cs="Tahoma"/>
          <w:b/>
          <w:color w:val="FF0000"/>
          <w:sz w:val="28"/>
          <w:szCs w:val="28"/>
          <w:lang w:eastAsia="ru-RU"/>
        </w:rPr>
        <w:t xml:space="preserve"> заполненные по форме на </w:t>
      </w:r>
      <w:proofErr w:type="spellStart"/>
      <w:r w:rsidRPr="00B34A38">
        <w:rPr>
          <w:rFonts w:ascii="Century Gothic" w:eastAsia="Times New Roman" w:hAnsi="Century Gothic" w:cs="Tahoma"/>
          <w:b/>
          <w:color w:val="0000FF"/>
          <w:sz w:val="28"/>
          <w:szCs w:val="28"/>
          <w:lang w:eastAsia="ru-RU"/>
        </w:rPr>
        <w:t>e-mail</w:t>
      </w:r>
      <w:proofErr w:type="spellEnd"/>
      <w:r w:rsidRPr="00B34A38">
        <w:rPr>
          <w:rFonts w:ascii="Century Gothic" w:eastAsia="Times New Roman" w:hAnsi="Century Gothic" w:cs="Tahoma"/>
          <w:b/>
          <w:color w:val="FF0000"/>
          <w:sz w:val="28"/>
          <w:szCs w:val="28"/>
          <w:lang w:eastAsia="ru-RU"/>
        </w:rPr>
        <w:t xml:space="preserve">: </w:t>
      </w:r>
      <w:hyperlink r:id="rId9" w:history="1">
        <w:r w:rsidR="0010522B" w:rsidRPr="00337F0D">
          <w:rPr>
            <w:rStyle w:val="a6"/>
            <w:rFonts w:ascii="Century Gothic" w:eastAsia="Times New Roman" w:hAnsi="Century Gothic" w:cs="Tahoma"/>
            <w:b/>
            <w:sz w:val="28"/>
            <w:szCs w:val="28"/>
            <w:lang w:eastAsia="ru-RU"/>
          </w:rPr>
          <w:t>danceorg@mail.ru</w:t>
        </w:r>
      </w:hyperlink>
    </w:p>
    <w:tbl>
      <w:tblPr>
        <w:tblW w:w="1105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000"/>
      </w:tblPr>
      <w:tblGrid>
        <w:gridCol w:w="11057"/>
      </w:tblGrid>
      <w:tr w:rsidR="00B35997" w:rsidRPr="00B35997" w:rsidTr="00CE64FE">
        <w:trPr>
          <w:trHeight w:val="2730"/>
        </w:trPr>
        <w:tc>
          <w:tcPr>
            <w:tcW w:w="11057" w:type="dxa"/>
            <w:shd w:val="clear" w:color="auto" w:fill="FFFFFF" w:themeFill="background1"/>
          </w:tcPr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</w:pPr>
          </w:p>
          <w:p w:rsidR="00B35997" w:rsidRPr="00B35997" w:rsidRDefault="00BA157B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</w:pPr>
            <w:r w:rsidRPr="00BA157B">
              <w:rPr>
                <w:rFonts w:ascii="Century Gothic" w:eastAsia="Times New Roman" w:hAnsi="Century Gothic" w:cs="Tahoma"/>
                <w:b/>
                <w:noProof/>
                <w:color w:val="FF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-348161</wp:posOffset>
                  </wp:positionH>
                  <wp:positionV relativeFrom="paragraph">
                    <wp:posOffset>-712470</wp:posOffset>
                  </wp:positionV>
                  <wp:extent cx="7592060" cy="10700657"/>
                  <wp:effectExtent l="19050" t="0" r="8890" b="0"/>
                  <wp:wrapNone/>
                  <wp:docPr id="3" name="Рисунок 0" descr="Untitled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1.jpg"/>
                          <pic:cNvPicPr/>
                        </pic:nvPicPr>
                        <pic:blipFill>
                          <a:blip r:embed="rId8" cstate="print">
                            <a:lum brigh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2060" cy="1070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35997" w:rsidRPr="00B35997"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  <w:t xml:space="preserve">ПРИ РЕГИСТРАЦИИ И ОПЛАТЕ 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lang w:val="en-US" w:eastAsia="ru-RU"/>
              </w:rPr>
              <w:t>ON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lang w:eastAsia="ru-RU"/>
              </w:rPr>
              <w:t>-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lang w:val="en-US" w:eastAsia="ru-RU"/>
              </w:rPr>
              <w:t>LINE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  <w:t xml:space="preserve"> ЧЕРЕЗ ОФИЦИАЛЬНЫЙ САЙТ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u w:val="single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u w:val="single"/>
                <w:lang w:eastAsia="ru-RU"/>
              </w:rPr>
              <w:t>Взнос для танцоров членов ФСЭТР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u w:val="single"/>
                <w:lang w:eastAsia="ru-RU"/>
              </w:rPr>
              <w:t xml:space="preserve">, 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u w:val="single"/>
                <w:lang w:eastAsia="ru-RU"/>
              </w:rPr>
              <w:t>(только на основании классификационной</w:t>
            </w:r>
            <w:r w:rsidRPr="00336AFA">
              <w:rPr>
                <w:rFonts w:ascii="Century Gothic" w:eastAsia="Times New Roman" w:hAnsi="Century Gothic" w:cs="Tahoma"/>
                <w:b/>
                <w:sz w:val="24"/>
                <w:szCs w:val="24"/>
                <w:u w:val="single"/>
                <w:lang w:eastAsia="ru-RU"/>
              </w:rPr>
              <w:t xml:space="preserve"> книжки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, с отметкой об оплате годового взноса за 2017</w:t>
            </w:r>
            <w:r w:rsidR="00336AFA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г.)</w:t>
            </w:r>
          </w:p>
          <w:p w:rsidR="00B35997" w:rsidRP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Соло</w:t>
            </w:r>
            <w:r w:rsidR="00336AFA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–</w:t>
            </w:r>
            <w:r w:rsidR="00336AFA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6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00 руб. с человека за номер</w:t>
            </w:r>
          </w:p>
          <w:p w:rsidR="00B35997" w:rsidRP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Дуэт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</w:t>
            </w:r>
            <w:r w:rsid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="00B35997"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5</w:t>
            </w:r>
            <w:r w:rsid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0</w:t>
            </w:r>
            <w:r w:rsidR="00B35997"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0 руб. с человека за 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</w:t>
            </w:r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Малая группа,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формейшн</w:t>
            </w:r>
            <w:proofErr w:type="spellEnd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продакшн</w:t>
            </w:r>
            <w:proofErr w:type="spellEnd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500 руб. с человека за номер</w:t>
            </w:r>
          </w:p>
          <w:p w:rsidR="00B35997" w:rsidRPr="00CE64FE" w:rsidRDefault="00B35997" w:rsidP="00CE64FE">
            <w:pPr>
              <w:spacing w:after="0" w:line="240" w:lineRule="auto"/>
              <w:rPr>
                <w:rFonts w:ascii="Century Gothic" w:eastAsia="Times New Roman" w:hAnsi="Century Gothic" w:cs="Tahoma"/>
                <w:b/>
                <w:sz w:val="32"/>
                <w:szCs w:val="32"/>
                <w:lang w:eastAsia="ru-RU"/>
              </w:rPr>
            </w:pPr>
          </w:p>
        </w:tc>
      </w:tr>
      <w:tr w:rsidR="00B35997" w:rsidRPr="00B35997" w:rsidTr="00CE64FE">
        <w:trPr>
          <w:trHeight w:val="1575"/>
        </w:trPr>
        <w:tc>
          <w:tcPr>
            <w:tcW w:w="11057" w:type="dxa"/>
            <w:shd w:val="clear" w:color="auto" w:fill="FFFFFF" w:themeFill="background1"/>
          </w:tcPr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u w:val="single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u w:val="single"/>
                <w:lang w:eastAsia="ru-RU"/>
              </w:rPr>
              <w:t>Для остальных танцоров и танцоров других организаций, взнос:</w:t>
            </w:r>
          </w:p>
          <w:p w:rsidR="00B35997" w:rsidRP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Соло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800 руб. с человека за номер</w:t>
            </w:r>
          </w:p>
          <w:p w:rsidR="00B35997" w:rsidRP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Дуэт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</w:t>
            </w:r>
            <w:r w:rsid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6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</w:t>
            </w:r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Малая группа,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формейшн</w:t>
            </w:r>
            <w:proofErr w:type="spellEnd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продакшн</w:t>
            </w:r>
            <w:proofErr w:type="spellEnd"/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600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</w:pPr>
          </w:p>
        </w:tc>
      </w:tr>
      <w:tr w:rsidR="00B35997" w:rsidRPr="00B35997" w:rsidTr="00CE64FE">
        <w:trPr>
          <w:trHeight w:val="2355"/>
        </w:trPr>
        <w:tc>
          <w:tcPr>
            <w:tcW w:w="11057" w:type="dxa"/>
            <w:shd w:val="clear" w:color="auto" w:fill="FFFFFF" w:themeFill="background1"/>
          </w:tcPr>
          <w:p w:rsidR="00B35997" w:rsidRPr="00B35997" w:rsidRDefault="004D061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</w:pPr>
            <w:r>
              <w:rPr>
                <w:rFonts w:ascii="Century Gothic" w:eastAsia="Times New Roman" w:hAnsi="Century Gothic" w:cs="Tahoma"/>
                <w:b/>
                <w:noProof/>
                <w:color w:val="FF0000"/>
                <w:sz w:val="32"/>
                <w:szCs w:val="32"/>
                <w:lang w:eastAsia="ru-RU"/>
              </w:rPr>
              <w:pict>
                <v:rect id="Прямоугольник 10" o:spid="_x0000_s1026" style="position:absolute;left:0;text-align:left;margin-left:-2.1pt;margin-top:2.05pt;width:544.9pt;height:195pt;z-index:-2516561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" strokecolor="red" strokeweight="1pt">
                  <v:stroke dashstyle="dash"/>
                  <v:shadow color="#868686"/>
                </v:rect>
              </w:pict>
            </w:r>
            <w:r w:rsidR="00B35997" w:rsidRPr="00B35997"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  <w:t xml:space="preserve">ПРИ ПОДАЧЕ ЗАЯВКИ, РЕГИСТРАЦИИ ЧЕРЕЗ 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lang w:val="en-US" w:eastAsia="ru-RU"/>
              </w:rPr>
              <w:t>E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lang w:eastAsia="ru-RU"/>
              </w:rPr>
              <w:t>-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0000FF"/>
                <w:sz w:val="32"/>
                <w:szCs w:val="32"/>
                <w:lang w:val="en-US" w:eastAsia="ru-RU"/>
              </w:rPr>
              <w:t>MAIL</w:t>
            </w:r>
            <w:r w:rsidR="00B35997" w:rsidRPr="00B35997"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  <w:t xml:space="preserve"> ПОЧТУ 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  <w:t>И ОПЛАТУ В МЕСТЕ ПРОВЕДЕНИЯ СОБЫТИЯ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 Соло</w:t>
            </w:r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1000 руб. с человека за номер</w:t>
            </w:r>
          </w:p>
          <w:p w:rsidR="00B35997" w:rsidRP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Дуэт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600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Малая группа,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формейшн</w:t>
            </w:r>
            <w:proofErr w:type="spellEnd"/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700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Продакшн</w:t>
            </w:r>
            <w:proofErr w:type="spellEnd"/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600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color w:val="FF0000"/>
                <w:sz w:val="32"/>
                <w:szCs w:val="32"/>
                <w:lang w:eastAsia="ru-RU"/>
              </w:rPr>
            </w:pPr>
          </w:p>
        </w:tc>
      </w:tr>
      <w:tr w:rsidR="00B35997" w:rsidRPr="00B35997" w:rsidTr="00CE64FE">
        <w:trPr>
          <w:trHeight w:val="1676"/>
        </w:trPr>
        <w:tc>
          <w:tcPr>
            <w:tcW w:w="11057" w:type="dxa"/>
            <w:shd w:val="clear" w:color="auto" w:fill="FFFFFF" w:themeFill="background1"/>
          </w:tcPr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Для остальных танцоров и танцоров других организаций, взнос:</w:t>
            </w:r>
          </w:p>
          <w:p w:rsidR="00B35997" w:rsidRP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</w:t>
            </w:r>
            <w:r w:rsidR="00B35997"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Соло</w:t>
            </w: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1000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•</w:t>
            </w:r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</w:t>
            </w: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Дуэт</w:t>
            </w:r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600 руб. с человека за номер</w:t>
            </w:r>
          </w:p>
          <w:p w:rsidR="00B35997" w:rsidRPr="00B35997" w:rsidRDefault="00B35997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Малая группа, </w:t>
            </w:r>
            <w:proofErr w:type="spellStart"/>
            <w:r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формейшн</w:t>
            </w:r>
            <w:proofErr w:type="spellEnd"/>
            <w:r w:rsidR="00CE64FE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700 руб. с человека за номер</w:t>
            </w:r>
          </w:p>
          <w:p w:rsidR="00B35997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</w:pPr>
            <w:r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• </w:t>
            </w:r>
            <w:proofErr w:type="spellStart"/>
            <w:r w:rsidR="00B35997"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>Продакшн</w:t>
            </w:r>
            <w:proofErr w:type="spellEnd"/>
            <w:r w:rsidR="00B35997" w:rsidRPr="00B35997">
              <w:rPr>
                <w:rFonts w:ascii="Century Gothic" w:eastAsia="Times New Roman" w:hAnsi="Century Gothic" w:cs="Tahoma"/>
                <w:b/>
                <w:sz w:val="24"/>
                <w:szCs w:val="24"/>
                <w:lang w:eastAsia="ru-RU"/>
              </w:rPr>
              <w:t xml:space="preserve"> – 600 руб. с человека за номер</w:t>
            </w:r>
          </w:p>
          <w:p w:rsidR="00CE64FE" w:rsidRPr="00CE64FE" w:rsidRDefault="00CE64FE" w:rsidP="00B35997">
            <w:pPr>
              <w:spacing w:after="0" w:line="240" w:lineRule="auto"/>
              <w:jc w:val="center"/>
              <w:rPr>
                <w:rFonts w:ascii="Century Gothic" w:eastAsia="Times New Roman" w:hAnsi="Century Gothic" w:cs="Tahoma"/>
                <w:b/>
                <w:sz w:val="32"/>
                <w:szCs w:val="32"/>
                <w:lang w:eastAsia="ru-RU"/>
              </w:rPr>
            </w:pPr>
          </w:p>
        </w:tc>
      </w:tr>
    </w:tbl>
    <w:p w:rsidR="00B34A38" w:rsidRDefault="00B34A38" w:rsidP="00B34A38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</w:p>
    <w:p w:rsidR="00A4297B" w:rsidRPr="005160F8" w:rsidRDefault="00A4297B" w:rsidP="00B34A38">
      <w:pPr>
        <w:spacing w:after="0" w:line="240" w:lineRule="auto"/>
        <w:ind w:left="180"/>
        <w:jc w:val="center"/>
        <w:rPr>
          <w:rFonts w:ascii="Century Gothic" w:hAnsi="Century Gothic"/>
          <w:b/>
          <w:color w:val="FFFF00"/>
          <w:sz w:val="28"/>
          <w:szCs w:val="28"/>
        </w:rPr>
      </w:pPr>
      <w:r w:rsidRPr="005160F8">
        <w:rPr>
          <w:rFonts w:ascii="Century Gothic" w:hAnsi="Century Gothic"/>
          <w:b/>
          <w:color w:val="FFFF00"/>
          <w:sz w:val="28"/>
          <w:szCs w:val="28"/>
          <w:highlight w:val="darkMagenta"/>
        </w:rPr>
        <w:t>СПЕЦИАЛЬНЫЙ ГОСТЬ СОБЫТИЯ</w:t>
      </w:r>
    </w:p>
    <w:p w:rsidR="00A4297B" w:rsidRPr="005160F8" w:rsidRDefault="00657D01" w:rsidP="00B34A38">
      <w:pPr>
        <w:spacing w:after="0" w:line="240" w:lineRule="auto"/>
        <w:ind w:left="180"/>
        <w:jc w:val="center"/>
        <w:rPr>
          <w:rFonts w:ascii="Century Gothic" w:hAnsi="Century Gothic"/>
          <w:b/>
          <w:sz w:val="28"/>
          <w:szCs w:val="28"/>
        </w:rPr>
      </w:pPr>
      <w:r w:rsidRPr="005160F8">
        <w:rPr>
          <w:rFonts w:ascii="Century Gothic" w:hAnsi="Century Gothic"/>
          <w:b/>
          <w:sz w:val="28"/>
          <w:szCs w:val="28"/>
        </w:rPr>
        <w:t>и</w:t>
      </w:r>
      <w:r w:rsidR="00A4297B" w:rsidRPr="005160F8">
        <w:rPr>
          <w:rFonts w:ascii="Century Gothic" w:hAnsi="Century Gothic"/>
          <w:b/>
          <w:sz w:val="28"/>
          <w:szCs w:val="28"/>
        </w:rPr>
        <w:t>звестный хореограф и основатель танцевальной команды</w:t>
      </w:r>
    </w:p>
    <w:p w:rsidR="00657D01" w:rsidRPr="00C13E6A" w:rsidRDefault="00657D01" w:rsidP="00B34A38">
      <w:pPr>
        <w:spacing w:after="0" w:line="240" w:lineRule="auto"/>
        <w:ind w:left="180"/>
        <w:jc w:val="center"/>
        <w:rPr>
          <w:rFonts w:ascii="Century Gothic" w:hAnsi="Century Gothic"/>
          <w:b/>
          <w:color w:val="FFFF00"/>
          <w:sz w:val="50"/>
          <w:szCs w:val="50"/>
        </w:rPr>
      </w:pPr>
      <w:r w:rsidRPr="005160F8">
        <w:rPr>
          <w:rFonts w:ascii="Century Gothic" w:hAnsi="Century Gothic"/>
          <w:b/>
          <w:color w:val="FFFF00"/>
          <w:sz w:val="50"/>
          <w:szCs w:val="50"/>
          <w:highlight w:val="darkMagenta"/>
          <w:lang w:val="en-US"/>
        </w:rPr>
        <w:t>Lil</w:t>
      </w:r>
      <w:r w:rsidRPr="00C13E6A">
        <w:rPr>
          <w:rFonts w:ascii="Century Gothic" w:hAnsi="Century Gothic"/>
          <w:b/>
          <w:color w:val="FFFF00"/>
          <w:sz w:val="50"/>
          <w:szCs w:val="50"/>
          <w:highlight w:val="darkMagenta"/>
        </w:rPr>
        <w:t>`</w:t>
      </w:r>
      <w:proofErr w:type="spellStart"/>
      <w:proofErr w:type="gramStart"/>
      <w:r w:rsidRPr="005160F8">
        <w:rPr>
          <w:rFonts w:ascii="Century Gothic" w:hAnsi="Century Gothic"/>
          <w:b/>
          <w:color w:val="FFFF00"/>
          <w:sz w:val="50"/>
          <w:szCs w:val="50"/>
          <w:highlight w:val="darkMagenta"/>
          <w:lang w:val="en-US"/>
        </w:rPr>
        <w:t>Fam</w:t>
      </w:r>
      <w:proofErr w:type="spellEnd"/>
      <w:proofErr w:type="gramEnd"/>
    </w:p>
    <w:p w:rsidR="00A4297B" w:rsidRPr="00C13E6A" w:rsidRDefault="00A4297B" w:rsidP="00B34A38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80"/>
          <w:szCs w:val="80"/>
        </w:rPr>
      </w:pPr>
      <w:r w:rsidRPr="005160F8">
        <w:rPr>
          <w:rFonts w:ascii="Century Gothic" w:hAnsi="Century Gothic"/>
          <w:b/>
          <w:color w:val="FF0000"/>
          <w:sz w:val="80"/>
          <w:szCs w:val="80"/>
        </w:rPr>
        <w:t>ТОХА АНДРЕЕВ</w:t>
      </w:r>
    </w:p>
    <w:p w:rsidR="00657D01" w:rsidRDefault="005160F8" w:rsidP="00B34A38">
      <w:pPr>
        <w:spacing w:after="0" w:line="240" w:lineRule="auto"/>
        <w:ind w:left="180"/>
        <w:jc w:val="center"/>
        <w:rPr>
          <w:rFonts w:ascii="Century Gothic" w:hAnsi="Century Gothic"/>
          <w:b/>
          <w:sz w:val="28"/>
          <w:szCs w:val="28"/>
        </w:rPr>
      </w:pPr>
      <w:r w:rsidRPr="005160F8">
        <w:rPr>
          <w:rFonts w:ascii="Century Gothic" w:hAnsi="Century Gothic"/>
          <w:b/>
          <w:sz w:val="28"/>
          <w:szCs w:val="28"/>
          <w:highlight w:val="yellow"/>
        </w:rPr>
        <w:t>МАСТЕР – КЛАСС</w:t>
      </w:r>
    </w:p>
    <w:p w:rsidR="005160F8" w:rsidRDefault="005160F8" w:rsidP="005160F8">
      <w:pPr>
        <w:pStyle w:val="a5"/>
        <w:numPr>
          <w:ilvl w:val="0"/>
          <w:numId w:val="31"/>
        </w:numPr>
        <w:spacing w:after="0" w:line="240" w:lineRule="aut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 xml:space="preserve">Для участников конкурса – </w:t>
      </w:r>
      <w:r w:rsidRPr="005160F8">
        <w:rPr>
          <w:rFonts w:ascii="Century Gothic" w:hAnsi="Century Gothic"/>
          <w:b/>
          <w:color w:val="FF0000"/>
          <w:sz w:val="28"/>
          <w:szCs w:val="28"/>
        </w:rPr>
        <w:t>БЕСПЛАТНО!</w:t>
      </w:r>
    </w:p>
    <w:p w:rsidR="005160F8" w:rsidRPr="005160F8" w:rsidRDefault="005160F8" w:rsidP="005160F8">
      <w:pPr>
        <w:pStyle w:val="a5"/>
        <w:numPr>
          <w:ilvl w:val="0"/>
          <w:numId w:val="31"/>
        </w:numPr>
        <w:spacing w:after="0" w:line="240" w:lineRule="auto"/>
        <w:jc w:val="center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t xml:space="preserve">Для остальных желающих – </w:t>
      </w:r>
      <w:r w:rsidRPr="005160F8">
        <w:rPr>
          <w:rFonts w:ascii="Century Gothic" w:hAnsi="Century Gothic"/>
          <w:b/>
          <w:color w:val="FF0000"/>
          <w:sz w:val="28"/>
          <w:szCs w:val="28"/>
        </w:rPr>
        <w:t>1000 рублей</w:t>
      </w:r>
    </w:p>
    <w:p w:rsidR="0033019C" w:rsidRPr="002D18D6" w:rsidRDefault="0033019C" w:rsidP="00A36908">
      <w:pPr>
        <w:spacing w:after="0" w:line="240" w:lineRule="auto"/>
        <w:ind w:left="180"/>
        <w:jc w:val="both"/>
        <w:rPr>
          <w:rFonts w:ascii="Century Gothic" w:hAnsi="Century Gothic"/>
          <w:sz w:val="20"/>
          <w:szCs w:val="20"/>
        </w:rPr>
      </w:pPr>
    </w:p>
    <w:p w:rsidR="00891226" w:rsidRPr="00891226" w:rsidRDefault="00891226" w:rsidP="00AC0A12">
      <w:pPr>
        <w:spacing w:after="0" w:line="240" w:lineRule="auto"/>
        <w:jc w:val="center"/>
        <w:rPr>
          <w:rFonts w:ascii="Century Gothic" w:hAnsi="Century Gothic"/>
          <w:sz w:val="24"/>
          <w:szCs w:val="24"/>
        </w:rPr>
      </w:pPr>
      <w:r w:rsidRPr="000A13EC">
        <w:rPr>
          <w:rFonts w:ascii="Century Gothic" w:hAnsi="Century Gothic"/>
          <w:sz w:val="24"/>
          <w:szCs w:val="24"/>
        </w:rPr>
        <w:t>Допускаются все желающие, выполнившие финансовые и регистрационные условия. Му</w:t>
      </w:r>
      <w:r w:rsidR="006854E7" w:rsidRPr="000A13EC">
        <w:rPr>
          <w:rFonts w:ascii="Century Gothic" w:hAnsi="Century Gothic"/>
          <w:sz w:val="24"/>
          <w:szCs w:val="24"/>
        </w:rPr>
        <w:t xml:space="preserve">зыкальное сопровождение  - </w:t>
      </w:r>
      <w:proofErr w:type="spellStart"/>
      <w:r w:rsidR="006854E7" w:rsidRPr="000A13EC">
        <w:rPr>
          <w:rFonts w:ascii="Century Gothic" w:hAnsi="Century Gothic"/>
          <w:sz w:val="24"/>
          <w:szCs w:val="24"/>
        </w:rPr>
        <w:t>Flas</w:t>
      </w:r>
      <w:r w:rsidRPr="000A13EC">
        <w:rPr>
          <w:rFonts w:ascii="Century Gothic" w:hAnsi="Century Gothic"/>
          <w:sz w:val="24"/>
          <w:szCs w:val="24"/>
        </w:rPr>
        <w:t>h</w:t>
      </w:r>
      <w:proofErr w:type="spellEnd"/>
      <w:r w:rsidRPr="000A13EC">
        <w:rPr>
          <w:rFonts w:ascii="Century Gothic" w:hAnsi="Century Gothic"/>
          <w:sz w:val="24"/>
          <w:szCs w:val="24"/>
        </w:rPr>
        <w:t xml:space="preserve"> карты. На одной карте должно быть не более 10 (десяти треков). В качестве носителя вы так же можете использовать CD,</w:t>
      </w:r>
      <w:r w:rsidR="00F04CAE" w:rsidRPr="000A13EC">
        <w:rPr>
          <w:rFonts w:ascii="Century Gothic" w:hAnsi="Century Gothic"/>
          <w:sz w:val="24"/>
          <w:szCs w:val="24"/>
        </w:rPr>
        <w:t xml:space="preserve"> (дубликат записи обязательно)  </w:t>
      </w:r>
      <w:r w:rsidRPr="000A13EC">
        <w:rPr>
          <w:rFonts w:ascii="Century Gothic" w:hAnsi="Century Gothic"/>
          <w:sz w:val="24"/>
          <w:szCs w:val="24"/>
        </w:rPr>
        <w:t>на каждом носителе только один трек.  В ином случае организа</w:t>
      </w:r>
      <w:r w:rsidR="00F04CAE" w:rsidRPr="000A13EC">
        <w:rPr>
          <w:rFonts w:ascii="Century Gothic" w:hAnsi="Century Gothic"/>
          <w:sz w:val="24"/>
          <w:szCs w:val="24"/>
        </w:rPr>
        <w:t xml:space="preserve">торы  не несут ответственности  </w:t>
      </w:r>
      <w:r w:rsidRPr="000A13EC">
        <w:rPr>
          <w:rFonts w:ascii="Century Gothic" w:hAnsi="Century Gothic"/>
          <w:sz w:val="24"/>
          <w:szCs w:val="24"/>
        </w:rPr>
        <w:t>за музыкальное сопровожде</w:t>
      </w:r>
      <w:r w:rsidR="00336AFA" w:rsidRPr="000A13EC">
        <w:rPr>
          <w:rFonts w:ascii="Century Gothic" w:hAnsi="Century Gothic"/>
          <w:sz w:val="24"/>
          <w:szCs w:val="24"/>
        </w:rPr>
        <w:t>ние. Телефон для справок:</w:t>
      </w:r>
      <w:r w:rsidR="00336AFA">
        <w:rPr>
          <w:rFonts w:ascii="Century Gothic" w:hAnsi="Century Gothic"/>
          <w:sz w:val="24"/>
          <w:szCs w:val="24"/>
        </w:rPr>
        <w:t xml:space="preserve"> </w:t>
      </w:r>
      <w:r w:rsidR="00336AFA" w:rsidRPr="000A13EC">
        <w:rPr>
          <w:rFonts w:ascii="Century Gothic" w:hAnsi="Century Gothic"/>
          <w:b/>
          <w:color w:val="FF0000"/>
          <w:sz w:val="24"/>
          <w:szCs w:val="24"/>
        </w:rPr>
        <w:t>+7-910</w:t>
      </w:r>
      <w:r w:rsidRPr="000A13EC">
        <w:rPr>
          <w:rFonts w:ascii="Century Gothic" w:hAnsi="Century Gothic"/>
          <w:b/>
          <w:color w:val="FF0000"/>
          <w:sz w:val="24"/>
          <w:szCs w:val="24"/>
        </w:rPr>
        <w:t>-</w:t>
      </w:r>
      <w:r w:rsidR="00336AFA" w:rsidRPr="000A13EC">
        <w:rPr>
          <w:rFonts w:ascii="Century Gothic" w:hAnsi="Century Gothic"/>
          <w:b/>
          <w:color w:val="FF0000"/>
          <w:sz w:val="24"/>
          <w:szCs w:val="24"/>
        </w:rPr>
        <w:t>522</w:t>
      </w:r>
      <w:r w:rsidRPr="000A13EC">
        <w:rPr>
          <w:rFonts w:ascii="Century Gothic" w:hAnsi="Century Gothic"/>
          <w:b/>
          <w:color w:val="FF0000"/>
          <w:sz w:val="24"/>
          <w:szCs w:val="24"/>
        </w:rPr>
        <w:t>-</w:t>
      </w:r>
      <w:r w:rsidR="00336AFA" w:rsidRPr="000A13EC">
        <w:rPr>
          <w:rFonts w:ascii="Century Gothic" w:hAnsi="Century Gothic"/>
          <w:b/>
          <w:color w:val="FF0000"/>
          <w:sz w:val="24"/>
          <w:szCs w:val="24"/>
        </w:rPr>
        <w:t>96-65; +7-910-594-79-88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891226" w:rsidRPr="00891226" w:rsidRDefault="005160F8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  <w:r>
        <w:rPr>
          <w:rFonts w:ascii="Century Gothic" w:hAnsi="Century Gothic"/>
          <w:b/>
          <w:noProof/>
          <w:color w:val="FF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-463550</wp:posOffset>
            </wp:positionH>
            <wp:positionV relativeFrom="paragraph">
              <wp:posOffset>-457200</wp:posOffset>
            </wp:positionV>
            <wp:extent cx="7592060" cy="10699750"/>
            <wp:effectExtent l="19050" t="0" r="8890" b="0"/>
            <wp:wrapNone/>
            <wp:docPr id="5" name="Рисунок 0" descr="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8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060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15C4">
        <w:rPr>
          <w:rFonts w:ascii="Century Gothic" w:hAnsi="Century Gothic"/>
          <w:b/>
          <w:color w:val="FF0000"/>
          <w:sz w:val="28"/>
          <w:szCs w:val="28"/>
        </w:rPr>
        <w:t>5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 xml:space="preserve">. Жюри </w:t>
      </w:r>
      <w:r w:rsidR="00D44D65">
        <w:rPr>
          <w:rFonts w:ascii="Century Gothic" w:hAnsi="Century Gothic"/>
          <w:b/>
          <w:color w:val="FF0000"/>
          <w:sz w:val="28"/>
          <w:szCs w:val="28"/>
        </w:rPr>
        <w:t>конкурса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>: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Состав жюри конкурса формируется оргкомитетом. В состав жюри входят: звёзды Российской </w:t>
      </w:r>
      <w:r w:rsidR="00D44D65">
        <w:rPr>
          <w:rFonts w:ascii="Century Gothic" w:hAnsi="Century Gothic"/>
          <w:sz w:val="24"/>
          <w:szCs w:val="24"/>
        </w:rPr>
        <w:t>хореографии</w:t>
      </w:r>
      <w:r w:rsidRPr="00891226">
        <w:rPr>
          <w:rFonts w:ascii="Century Gothic" w:hAnsi="Century Gothic"/>
          <w:sz w:val="24"/>
          <w:szCs w:val="24"/>
        </w:rPr>
        <w:t>, ведущие преподаватели детских музыкальных школ и детских школ искусств, преподаватели высших и средних специальных учебных заведений, заслуженные деятели искусств России, Украины, Молдовы, Беларуси, и других стран. Народные и заслуженные артисты России.</w:t>
      </w:r>
    </w:p>
    <w:p w:rsidR="00F51C2B" w:rsidRDefault="00F51C2B" w:rsidP="00E868DF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:rsidR="00891226" w:rsidRPr="00891226" w:rsidRDefault="008F15C4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  <w:r>
        <w:rPr>
          <w:rFonts w:ascii="Century Gothic" w:hAnsi="Century Gothic"/>
          <w:b/>
          <w:color w:val="FF0000"/>
          <w:sz w:val="28"/>
          <w:szCs w:val="28"/>
        </w:rPr>
        <w:t>6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>. Порядок подведения итогов конкурса и награждение победителей: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E14628" w:rsidRDefault="00891226" w:rsidP="00E14628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По каждой номинации </w:t>
      </w:r>
      <w:r>
        <w:rPr>
          <w:rFonts w:ascii="Century Gothic" w:hAnsi="Century Gothic"/>
          <w:sz w:val="24"/>
          <w:szCs w:val="24"/>
        </w:rPr>
        <w:t>фестиваля</w:t>
      </w:r>
      <w:r w:rsidRPr="00891226">
        <w:rPr>
          <w:rFonts w:ascii="Century Gothic" w:hAnsi="Century Gothic"/>
          <w:sz w:val="24"/>
          <w:szCs w:val="24"/>
        </w:rPr>
        <w:t xml:space="preserve"> жюри принимает решение путем обмена мнениями и голосованием. Решение жюри заносится в протоко</w:t>
      </w:r>
      <w:r>
        <w:rPr>
          <w:rFonts w:ascii="Century Gothic" w:hAnsi="Century Gothic"/>
          <w:sz w:val="24"/>
          <w:szCs w:val="24"/>
        </w:rPr>
        <w:t xml:space="preserve">л, который подписывается всеми  </w:t>
      </w:r>
      <w:r w:rsidRPr="00891226">
        <w:rPr>
          <w:rFonts w:ascii="Century Gothic" w:hAnsi="Century Gothic"/>
          <w:sz w:val="24"/>
          <w:szCs w:val="24"/>
        </w:rPr>
        <w:t xml:space="preserve">членами жюри. Решение жюри объявляется в день проведения конкурса и пересмотру не подлежит. Награждение  участников – </w:t>
      </w:r>
    </w:p>
    <w:p w:rsidR="00E14628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в день проведения номинаций </w:t>
      </w:r>
      <w:r w:rsidR="00355A12">
        <w:rPr>
          <w:rFonts w:ascii="Century Gothic" w:hAnsi="Century Gothic"/>
          <w:sz w:val="24"/>
          <w:szCs w:val="24"/>
        </w:rPr>
        <w:t>фестиваля</w:t>
      </w:r>
      <w:r>
        <w:rPr>
          <w:rFonts w:ascii="Century Gothic" w:hAnsi="Century Gothic"/>
          <w:sz w:val="24"/>
          <w:szCs w:val="24"/>
        </w:rPr>
        <w:t>.</w:t>
      </w:r>
      <w:r w:rsidR="00355A12" w:rsidRPr="00355A12">
        <w:rPr>
          <w:rFonts w:ascii="Century Gothic" w:hAnsi="Century Gothic"/>
          <w:sz w:val="24"/>
          <w:szCs w:val="24"/>
        </w:rPr>
        <w:t xml:space="preserve"> </w:t>
      </w:r>
      <w:r w:rsidRPr="00891226">
        <w:rPr>
          <w:rFonts w:ascii="Century Gothic" w:hAnsi="Century Gothic"/>
          <w:sz w:val="24"/>
          <w:szCs w:val="24"/>
        </w:rPr>
        <w:t xml:space="preserve">Результаты голосования (общие протоколы </w:t>
      </w:r>
      <w:r>
        <w:rPr>
          <w:rFonts w:ascii="Century Gothic" w:hAnsi="Century Gothic"/>
          <w:sz w:val="24"/>
          <w:szCs w:val="24"/>
        </w:rPr>
        <w:t xml:space="preserve">распределения мест участников)  </w:t>
      </w:r>
      <w:r w:rsidRPr="00891226">
        <w:rPr>
          <w:rFonts w:ascii="Century Gothic" w:hAnsi="Century Gothic"/>
          <w:sz w:val="24"/>
          <w:szCs w:val="24"/>
        </w:rPr>
        <w:t xml:space="preserve">будут обнародованы 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не ранее </w:t>
      </w:r>
      <w:r w:rsidR="00464E1A" w:rsidRPr="008F15C4">
        <w:rPr>
          <w:rFonts w:ascii="Century Gothic" w:hAnsi="Century Gothic"/>
          <w:sz w:val="24"/>
          <w:szCs w:val="24"/>
        </w:rPr>
        <w:t xml:space="preserve">10 </w:t>
      </w:r>
      <w:r w:rsidR="00464E1A">
        <w:rPr>
          <w:rFonts w:ascii="Century Gothic" w:hAnsi="Century Gothic"/>
          <w:sz w:val="24"/>
          <w:szCs w:val="24"/>
        </w:rPr>
        <w:t>января</w:t>
      </w:r>
      <w:r w:rsidR="005B1418">
        <w:rPr>
          <w:rFonts w:ascii="Century Gothic" w:hAnsi="Century Gothic"/>
          <w:sz w:val="24"/>
          <w:szCs w:val="24"/>
        </w:rPr>
        <w:t xml:space="preserve"> 201</w:t>
      </w:r>
      <w:r w:rsidR="00464E1A">
        <w:rPr>
          <w:rFonts w:ascii="Century Gothic" w:hAnsi="Century Gothic"/>
          <w:sz w:val="24"/>
          <w:szCs w:val="24"/>
        </w:rPr>
        <w:t xml:space="preserve">8 </w:t>
      </w:r>
      <w:r w:rsidR="005B1418">
        <w:rPr>
          <w:rFonts w:ascii="Century Gothic" w:hAnsi="Century Gothic"/>
          <w:sz w:val="24"/>
          <w:szCs w:val="24"/>
        </w:rPr>
        <w:t>г.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Участникам </w:t>
      </w:r>
      <w:r>
        <w:rPr>
          <w:rFonts w:ascii="Century Gothic" w:hAnsi="Century Gothic"/>
          <w:sz w:val="24"/>
          <w:szCs w:val="24"/>
        </w:rPr>
        <w:t>фестиваля</w:t>
      </w:r>
      <w:r w:rsidRPr="00891226">
        <w:rPr>
          <w:rFonts w:ascii="Century Gothic" w:hAnsi="Century Gothic"/>
          <w:sz w:val="24"/>
          <w:szCs w:val="24"/>
        </w:rPr>
        <w:t xml:space="preserve">, занявшим призовые места в каждой номинации, присуждается </w:t>
      </w:r>
    </w:p>
    <w:p w:rsidR="00891226" w:rsidRPr="00891226" w:rsidRDefault="00286822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 xml:space="preserve">звание </w:t>
      </w:r>
      <w:r w:rsidR="00D86CE5">
        <w:rPr>
          <w:rFonts w:ascii="Century Gothic" w:hAnsi="Century Gothic"/>
          <w:sz w:val="24"/>
          <w:szCs w:val="24"/>
        </w:rPr>
        <w:t>«</w:t>
      </w:r>
      <w:r w:rsidR="00891226" w:rsidRPr="00891226">
        <w:rPr>
          <w:rFonts w:ascii="Century Gothic" w:hAnsi="Century Gothic"/>
          <w:sz w:val="24"/>
          <w:szCs w:val="24"/>
        </w:rPr>
        <w:t xml:space="preserve">Лауреат </w:t>
      </w:r>
      <w:r w:rsidR="0010522B">
        <w:rPr>
          <w:rFonts w:ascii="Century Gothic" w:hAnsi="Century Gothic"/>
          <w:sz w:val="24"/>
          <w:szCs w:val="24"/>
        </w:rPr>
        <w:t>Всероссийского</w:t>
      </w:r>
      <w:r w:rsidR="00E14628" w:rsidRPr="00E14628">
        <w:rPr>
          <w:rFonts w:ascii="Century Gothic" w:hAnsi="Century Gothic"/>
          <w:sz w:val="24"/>
          <w:szCs w:val="24"/>
        </w:rPr>
        <w:t xml:space="preserve"> конкурс</w:t>
      </w:r>
      <w:r w:rsidR="00E14628">
        <w:rPr>
          <w:rFonts w:ascii="Century Gothic" w:hAnsi="Century Gothic"/>
          <w:sz w:val="24"/>
          <w:szCs w:val="24"/>
        </w:rPr>
        <w:t>а</w:t>
      </w:r>
      <w:r w:rsidR="00464E1A">
        <w:rPr>
          <w:rFonts w:ascii="Century Gothic" w:hAnsi="Century Gothic"/>
          <w:sz w:val="24"/>
          <w:szCs w:val="24"/>
        </w:rPr>
        <w:t xml:space="preserve"> хореографического</w:t>
      </w:r>
      <w:r w:rsidR="00E14628" w:rsidRPr="00E14628">
        <w:rPr>
          <w:rFonts w:ascii="Century Gothic" w:hAnsi="Century Gothic"/>
          <w:sz w:val="24"/>
          <w:szCs w:val="24"/>
        </w:rPr>
        <w:t xml:space="preserve"> искусств</w:t>
      </w:r>
      <w:r w:rsidR="00464E1A">
        <w:rPr>
          <w:rFonts w:ascii="Century Gothic" w:hAnsi="Century Gothic"/>
          <w:sz w:val="24"/>
          <w:szCs w:val="24"/>
        </w:rPr>
        <w:t>а</w:t>
      </w:r>
    </w:p>
    <w:p w:rsidR="00891226" w:rsidRPr="00891226" w:rsidRDefault="00464E1A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«ЭНЕРГИЯ ТАНЦА</w:t>
      </w:r>
      <w:r w:rsidR="00891226" w:rsidRPr="00891226">
        <w:rPr>
          <w:rFonts w:ascii="Century Gothic" w:hAnsi="Century Gothic"/>
          <w:sz w:val="24"/>
          <w:szCs w:val="24"/>
        </w:rPr>
        <w:t xml:space="preserve">» с вручением 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дипломов I, II, III степени и памятных подарков.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По решению жюри могут быть выделены участники получившие звание «Дипломант </w:t>
      </w:r>
    </w:p>
    <w:p w:rsidR="00E14628" w:rsidRPr="00E14628" w:rsidRDefault="0010522B" w:rsidP="00E14628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Всероссийского</w:t>
      </w:r>
      <w:r w:rsidR="00E14628" w:rsidRPr="00E14628">
        <w:rPr>
          <w:rFonts w:ascii="Century Gothic" w:hAnsi="Century Gothic"/>
          <w:sz w:val="24"/>
          <w:szCs w:val="24"/>
        </w:rPr>
        <w:t xml:space="preserve"> конкурса</w:t>
      </w:r>
      <w:r w:rsidR="00464E1A">
        <w:rPr>
          <w:rFonts w:ascii="Century Gothic" w:hAnsi="Century Gothic"/>
          <w:sz w:val="24"/>
          <w:szCs w:val="24"/>
        </w:rPr>
        <w:t xml:space="preserve"> хореографического</w:t>
      </w:r>
      <w:r w:rsidR="00E14628" w:rsidRPr="00E14628">
        <w:rPr>
          <w:rFonts w:ascii="Century Gothic" w:hAnsi="Century Gothic"/>
          <w:sz w:val="24"/>
          <w:szCs w:val="24"/>
        </w:rPr>
        <w:t xml:space="preserve"> искусств</w:t>
      </w:r>
      <w:r w:rsidR="00464E1A">
        <w:rPr>
          <w:rFonts w:ascii="Century Gothic" w:hAnsi="Century Gothic"/>
          <w:sz w:val="24"/>
          <w:szCs w:val="24"/>
        </w:rPr>
        <w:t>а</w:t>
      </w:r>
    </w:p>
    <w:p w:rsidR="00891226" w:rsidRPr="00891226" w:rsidRDefault="00464E1A" w:rsidP="00E14628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«ЭНЕРГИЯ ТАНЦА</w:t>
      </w:r>
      <w:r w:rsidR="00E14628" w:rsidRPr="00E14628">
        <w:rPr>
          <w:rFonts w:ascii="Century Gothic" w:hAnsi="Century Gothic"/>
          <w:sz w:val="24"/>
          <w:szCs w:val="24"/>
        </w:rPr>
        <w:t>»</w:t>
      </w:r>
      <w:r>
        <w:rPr>
          <w:rFonts w:ascii="Century Gothic" w:hAnsi="Century Gothic"/>
          <w:sz w:val="24"/>
          <w:szCs w:val="24"/>
        </w:rPr>
        <w:t xml:space="preserve"> </w:t>
      </w:r>
      <w:r w:rsidR="00891226" w:rsidRPr="00891226">
        <w:rPr>
          <w:rFonts w:ascii="Century Gothic" w:hAnsi="Century Gothic"/>
          <w:sz w:val="24"/>
          <w:szCs w:val="24"/>
        </w:rPr>
        <w:t xml:space="preserve">с вручением дипломов I, II, III 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степени и памятных подарков.</w:t>
      </w:r>
    </w:p>
    <w:p w:rsidR="0010522B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По решению членов жюри в любых категориях </w:t>
      </w:r>
      <w:proofErr w:type="spellStart"/>
      <w:r w:rsidRPr="00891226">
        <w:rPr>
          <w:rFonts w:ascii="Century Gothic" w:hAnsi="Century Gothic"/>
          <w:sz w:val="24"/>
          <w:szCs w:val="24"/>
        </w:rPr>
        <w:t>лауреатство</w:t>
      </w:r>
      <w:proofErr w:type="spellEnd"/>
      <w:r w:rsidRPr="00891226">
        <w:rPr>
          <w:rFonts w:ascii="Century Gothic" w:hAnsi="Century Gothic"/>
          <w:sz w:val="24"/>
          <w:szCs w:val="24"/>
        </w:rPr>
        <w:t xml:space="preserve"> I,</w:t>
      </w:r>
      <w:r w:rsidR="00464E1A">
        <w:rPr>
          <w:rFonts w:ascii="Century Gothic" w:hAnsi="Century Gothic"/>
          <w:sz w:val="24"/>
          <w:szCs w:val="24"/>
        </w:rPr>
        <w:t xml:space="preserve"> </w:t>
      </w:r>
      <w:r w:rsidRPr="00891226">
        <w:rPr>
          <w:rFonts w:ascii="Century Gothic" w:hAnsi="Century Gothic"/>
          <w:sz w:val="24"/>
          <w:szCs w:val="24"/>
        </w:rPr>
        <w:t xml:space="preserve">II и III степеней в пропорциональном соотношении может не присуждаться.  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color w:val="FF0000"/>
          <w:sz w:val="28"/>
          <w:szCs w:val="28"/>
          <w:u w:val="single"/>
        </w:rPr>
      </w:pPr>
      <w:r w:rsidRPr="00891226">
        <w:rPr>
          <w:rFonts w:ascii="Century Gothic" w:hAnsi="Century Gothic"/>
          <w:color w:val="FF0000"/>
          <w:sz w:val="28"/>
          <w:szCs w:val="28"/>
          <w:u w:val="single"/>
        </w:rPr>
        <w:t>Так же лауреатов и дипломантов одинаковых степеней в категориях может быть несколько.</w:t>
      </w:r>
    </w:p>
    <w:p w:rsidR="00891226" w:rsidRDefault="00891226" w:rsidP="00F04CAE">
      <w:pPr>
        <w:spacing w:after="0" w:line="240" w:lineRule="auto"/>
        <w:rPr>
          <w:rFonts w:ascii="Century Gothic" w:hAnsi="Century Gothic"/>
          <w:sz w:val="24"/>
          <w:szCs w:val="24"/>
        </w:rPr>
      </w:pP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891226" w:rsidRPr="005B1418" w:rsidRDefault="008F15C4" w:rsidP="005B1418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  <w:r>
        <w:rPr>
          <w:rFonts w:ascii="Century Gothic" w:hAnsi="Century Gothic"/>
          <w:b/>
          <w:color w:val="FF0000"/>
          <w:sz w:val="28"/>
          <w:szCs w:val="28"/>
        </w:rPr>
        <w:t>7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>. Входные билеты.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Стоимость входного билета – 300 рублей (на один день)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(в том числе родителей, сопровождающих и т.д.)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Для руководителей коллективов и концертмейстеров вход бесплатный только на основании предварительной заявки и подтверждения регистрации накануне мероприятия.</w:t>
      </w:r>
    </w:p>
    <w:p w:rsidR="00E868DF" w:rsidRDefault="00E868DF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</w:p>
    <w:p w:rsidR="00891226" w:rsidRPr="00891226" w:rsidRDefault="008F15C4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  <w:r>
        <w:rPr>
          <w:rFonts w:ascii="Century Gothic" w:hAnsi="Century Gothic"/>
          <w:b/>
          <w:color w:val="FF0000"/>
          <w:sz w:val="28"/>
          <w:szCs w:val="28"/>
        </w:rPr>
        <w:t>8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 xml:space="preserve">. Внимание: </w:t>
      </w:r>
    </w:p>
    <w:p w:rsidR="00891226" w:rsidRPr="00891226" w:rsidRDefault="00D86CE5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На протяжении</w:t>
      </w:r>
      <w:r w:rsidR="00891226" w:rsidRPr="00891226">
        <w:rPr>
          <w:rFonts w:ascii="Century Gothic" w:hAnsi="Century Gothic"/>
          <w:sz w:val="24"/>
          <w:szCs w:val="24"/>
        </w:rPr>
        <w:t xml:space="preserve"> </w:t>
      </w:r>
      <w:r>
        <w:rPr>
          <w:rFonts w:ascii="Century Gothic" w:hAnsi="Century Gothic"/>
          <w:sz w:val="24"/>
          <w:szCs w:val="24"/>
        </w:rPr>
        <w:t>конкурсного дня</w:t>
      </w:r>
      <w:r w:rsidR="00891226" w:rsidRPr="00891226">
        <w:rPr>
          <w:rFonts w:ascii="Century Gothic" w:hAnsi="Century Gothic"/>
          <w:sz w:val="24"/>
          <w:szCs w:val="24"/>
        </w:rPr>
        <w:t xml:space="preserve">, осуществляется профессиональная фотосъемка и видеосъемка. Фотографам можно заказать фото сессию Вашего выступления или награждения </w:t>
      </w:r>
    </w:p>
    <w:p w:rsidR="002D3335" w:rsidRDefault="00891226" w:rsidP="00E868DF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(с предварительной оплатой), записать качественные цифровые фотографии на CD, распечатать фотографии (любого формата А-3, А-4, А-5, А-6) непосредственно на конкурсе. Заказать видео Вашего выступления или награждения. Дополнительно можно приобрести магниты и брелоки с собственным изображение</w:t>
      </w:r>
      <w:r w:rsidR="00E868DF">
        <w:rPr>
          <w:rFonts w:ascii="Century Gothic" w:hAnsi="Century Gothic"/>
          <w:sz w:val="24"/>
          <w:szCs w:val="24"/>
        </w:rPr>
        <w:t>м и другую сувенирную продукци</w:t>
      </w:r>
      <w:r w:rsidR="00464E1A">
        <w:rPr>
          <w:rFonts w:ascii="Century Gothic" w:hAnsi="Century Gothic"/>
          <w:sz w:val="24"/>
          <w:szCs w:val="24"/>
        </w:rPr>
        <w:t>и</w:t>
      </w:r>
    </w:p>
    <w:p w:rsidR="00C85437" w:rsidRPr="00891226" w:rsidRDefault="00C85437" w:rsidP="00E868DF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5160F8" w:rsidRDefault="005160F8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60"/>
          <w:szCs w:val="60"/>
        </w:rPr>
      </w:pPr>
    </w:p>
    <w:p w:rsidR="00D86CE5" w:rsidRPr="00D86CE5" w:rsidRDefault="005160F8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60"/>
          <w:szCs w:val="60"/>
        </w:rPr>
      </w:pPr>
      <w:r>
        <w:rPr>
          <w:rFonts w:ascii="Century Gothic" w:hAnsi="Century Gothic"/>
          <w:b/>
          <w:noProof/>
          <w:color w:val="FF0000"/>
          <w:sz w:val="60"/>
          <w:szCs w:val="60"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-463550</wp:posOffset>
            </wp:positionH>
            <wp:positionV relativeFrom="paragraph">
              <wp:posOffset>-457200</wp:posOffset>
            </wp:positionV>
            <wp:extent cx="7592060" cy="10699750"/>
            <wp:effectExtent l="19050" t="0" r="8890" b="0"/>
            <wp:wrapNone/>
            <wp:docPr id="6" name="Рисунок 0" descr="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8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2060" cy="1069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86CE5" w:rsidRPr="00D86CE5">
        <w:rPr>
          <w:rFonts w:ascii="Century Gothic" w:hAnsi="Century Gothic"/>
          <w:b/>
          <w:color w:val="FF0000"/>
          <w:sz w:val="60"/>
          <w:szCs w:val="60"/>
        </w:rPr>
        <w:t>ВНИМАНИЕ</w:t>
      </w:r>
    </w:p>
    <w:p w:rsidR="00891226" w:rsidRPr="00D86CE5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7030A0"/>
          <w:sz w:val="24"/>
          <w:szCs w:val="24"/>
        </w:rPr>
      </w:pPr>
      <w:r w:rsidRPr="00D86CE5">
        <w:rPr>
          <w:rFonts w:ascii="Century Gothic" w:hAnsi="Century Gothic"/>
          <w:b/>
          <w:color w:val="7030A0"/>
          <w:sz w:val="24"/>
          <w:szCs w:val="24"/>
        </w:rPr>
        <w:t xml:space="preserve">Если Вам необходимы отчетные документы для подтверждения оплаты участия, а так же благодарственные письма для помощников руководителей и </w:t>
      </w:r>
      <w:r w:rsidR="008D3B0E" w:rsidRPr="00D86CE5">
        <w:rPr>
          <w:rFonts w:ascii="Century Gothic" w:hAnsi="Century Gothic"/>
          <w:b/>
          <w:color w:val="7030A0"/>
          <w:sz w:val="24"/>
          <w:szCs w:val="24"/>
        </w:rPr>
        <w:t>репетиторов</w:t>
      </w:r>
      <w:r w:rsidRPr="00D86CE5">
        <w:rPr>
          <w:rFonts w:ascii="Century Gothic" w:hAnsi="Century Gothic"/>
          <w:b/>
          <w:color w:val="7030A0"/>
          <w:sz w:val="24"/>
          <w:szCs w:val="24"/>
        </w:rPr>
        <w:t xml:space="preserve">, </w:t>
      </w:r>
    </w:p>
    <w:p w:rsidR="00891226" w:rsidRPr="00D86CE5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7030A0"/>
          <w:sz w:val="24"/>
          <w:szCs w:val="24"/>
        </w:rPr>
      </w:pPr>
      <w:r w:rsidRPr="00D86CE5">
        <w:rPr>
          <w:rFonts w:ascii="Century Gothic" w:hAnsi="Century Gothic"/>
          <w:b/>
          <w:color w:val="7030A0"/>
          <w:sz w:val="24"/>
          <w:szCs w:val="24"/>
        </w:rPr>
        <w:t>заблаговременно укажите это в заявочной анкете или в сопроводительном письме. В день проведения события благодарственные письма изготавливаться не будут.</w:t>
      </w:r>
    </w:p>
    <w:p w:rsidR="00F51C2B" w:rsidRDefault="00F51C2B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891226" w:rsidRPr="00891226" w:rsidRDefault="008F15C4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8"/>
          <w:szCs w:val="28"/>
        </w:rPr>
      </w:pPr>
      <w:r>
        <w:rPr>
          <w:rFonts w:ascii="Century Gothic" w:hAnsi="Century Gothic"/>
          <w:b/>
          <w:color w:val="FF0000"/>
          <w:sz w:val="28"/>
          <w:szCs w:val="28"/>
        </w:rPr>
        <w:t>10</w:t>
      </w:r>
      <w:r w:rsidR="00891226" w:rsidRPr="00891226">
        <w:rPr>
          <w:rFonts w:ascii="Century Gothic" w:hAnsi="Century Gothic"/>
          <w:b/>
          <w:color w:val="FF0000"/>
          <w:sz w:val="28"/>
          <w:szCs w:val="28"/>
        </w:rPr>
        <w:t>. Безопасность и сохранность личных вещей: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Организаторы не несут ответственность за сохранность личных вещей и ценностей участников и гостей конкурса. Будьте внимательны и бдительны, оставляя ценные вещи без присмотра!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891226" w:rsidRPr="00D86CE5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4"/>
          <w:szCs w:val="24"/>
        </w:rPr>
      </w:pPr>
      <w:r w:rsidRPr="00D86CE5">
        <w:rPr>
          <w:rFonts w:ascii="Century Gothic" w:hAnsi="Century Gothic"/>
          <w:b/>
          <w:color w:val="FF0000"/>
          <w:sz w:val="24"/>
          <w:szCs w:val="24"/>
        </w:rPr>
        <w:t>Руководителям коллективов довести до  сведения родителей</w:t>
      </w:r>
    </w:p>
    <w:p w:rsidR="00891226" w:rsidRPr="00D86CE5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b/>
          <w:color w:val="FF0000"/>
          <w:sz w:val="24"/>
          <w:szCs w:val="24"/>
        </w:rPr>
      </w:pPr>
      <w:r w:rsidRPr="00D86CE5">
        <w:rPr>
          <w:rFonts w:ascii="Century Gothic" w:hAnsi="Century Gothic"/>
          <w:b/>
          <w:color w:val="FF0000"/>
          <w:sz w:val="24"/>
          <w:szCs w:val="24"/>
        </w:rPr>
        <w:t>о воз</w:t>
      </w:r>
      <w:r w:rsidR="008D3B0E" w:rsidRPr="00D86CE5">
        <w:rPr>
          <w:rFonts w:ascii="Century Gothic" w:hAnsi="Century Gothic"/>
          <w:b/>
          <w:color w:val="FF0000"/>
          <w:sz w:val="24"/>
          <w:szCs w:val="24"/>
        </w:rPr>
        <w:t>можно позднем окончании события</w:t>
      </w:r>
      <w:r w:rsidRPr="00D86CE5">
        <w:rPr>
          <w:rFonts w:ascii="Century Gothic" w:hAnsi="Century Gothic"/>
          <w:b/>
          <w:color w:val="FF0000"/>
          <w:sz w:val="24"/>
          <w:szCs w:val="24"/>
        </w:rPr>
        <w:t>!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ДАННОЕ ПОЛОЖЕНИЕ ЯВЛЯЕТСЯ ОФИЦИАЛЬНЫМ ПРИГЛАШЕНИЕМ.</w:t>
      </w:r>
    </w:p>
    <w:p w:rsidR="00891226" w:rsidRPr="00891226" w:rsidRDefault="00891226" w:rsidP="00891226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>БУДЕМ РАДЫ ВАС ВИДЕТЬ</w:t>
      </w:r>
    </w:p>
    <w:p w:rsidR="00E14628" w:rsidRPr="00E14628" w:rsidRDefault="00891226" w:rsidP="00E14628">
      <w:pPr>
        <w:spacing w:after="0" w:line="240" w:lineRule="auto"/>
        <w:ind w:left="180"/>
        <w:jc w:val="center"/>
        <w:rPr>
          <w:rFonts w:ascii="Century Gothic" w:hAnsi="Century Gothic"/>
          <w:sz w:val="24"/>
          <w:szCs w:val="24"/>
        </w:rPr>
      </w:pPr>
      <w:r w:rsidRPr="00891226">
        <w:rPr>
          <w:rFonts w:ascii="Century Gothic" w:hAnsi="Century Gothic"/>
          <w:sz w:val="24"/>
          <w:szCs w:val="24"/>
        </w:rPr>
        <w:t xml:space="preserve">на </w:t>
      </w:r>
      <w:r w:rsidR="008D3B0E">
        <w:rPr>
          <w:rFonts w:ascii="Century Gothic" w:hAnsi="Century Gothic"/>
          <w:sz w:val="24"/>
          <w:szCs w:val="24"/>
        </w:rPr>
        <w:t>1</w:t>
      </w:r>
      <w:r>
        <w:rPr>
          <w:rFonts w:ascii="Century Gothic" w:hAnsi="Century Gothic"/>
          <w:sz w:val="24"/>
          <w:szCs w:val="24"/>
        </w:rPr>
        <w:t>-ом</w:t>
      </w:r>
      <w:r w:rsidR="008D3B0E">
        <w:rPr>
          <w:rFonts w:ascii="Century Gothic" w:hAnsi="Century Gothic"/>
          <w:sz w:val="24"/>
          <w:szCs w:val="24"/>
        </w:rPr>
        <w:t xml:space="preserve"> </w:t>
      </w:r>
      <w:r w:rsidR="00CB1A2F">
        <w:rPr>
          <w:rFonts w:ascii="Century Gothic" w:hAnsi="Century Gothic"/>
          <w:sz w:val="24"/>
          <w:szCs w:val="24"/>
        </w:rPr>
        <w:t>ВСЕРОССИЙСКОМ КОНКУРСЕ ХОРЕОГРАФИЧЕСКОГО ИСКУСТВА</w:t>
      </w:r>
    </w:p>
    <w:p w:rsidR="00FE7E0F" w:rsidRPr="00FE7E0F" w:rsidRDefault="004D061E" w:rsidP="00FE7E0F">
      <w:pPr>
        <w:spacing w:after="0" w:line="240" w:lineRule="auto"/>
        <w:jc w:val="center"/>
        <w:rPr>
          <w:rFonts w:ascii="Alexandra Zeferino One" w:eastAsia="Times New Roman" w:hAnsi="Alexandra Zeferino One" w:cs="Times New Roman"/>
          <w:b/>
          <w:bCs/>
          <w:color w:val="0000FF"/>
          <w:sz w:val="144"/>
          <w:szCs w:val="144"/>
          <w:lang w:eastAsia="ru-RU"/>
        </w:rPr>
      </w:pPr>
      <w:r w:rsidRPr="004D061E">
        <w:rPr>
          <w:noProof/>
        </w:rPr>
        <w:pict>
          <v:shape id="_x0000_s1038" type="#_x0000_t75" style="position:absolute;left:0;text-align:left;margin-left:0;margin-top:191.85pt;width:256.35pt;height:181.7pt;z-index:-251642880;mso-position-horizontal:center">
            <v:imagedata r:id="rId10" o:title="федерация"/>
            <v:shadow on="t" offset="0,1pt" offset2="-4pt,-2pt"/>
          </v:shape>
        </w:pict>
      </w:r>
      <w:r w:rsidR="00C13E6A" w:rsidRPr="004D061E">
        <w:rPr>
          <w:rFonts w:ascii="Alexandra Zeferino One" w:eastAsia="Times New Roman" w:hAnsi="Alexandra Zeferino One" w:cs="Times New Roman"/>
          <w:b/>
          <w:bCs/>
          <w:color w:val="0000FF"/>
          <w:sz w:val="144"/>
          <w:szCs w:val="144"/>
          <w:lang w:eastAsia="ru-RU"/>
        </w:rPr>
        <w:pict>
          <v:shape id="_x0000_i1025" type="#_x0000_t75" style="width:372pt;height:223.5pt">
            <v:imagedata r:id="rId6" o:title="Logo_ENERGY_DANCE2"/>
            <v:shadow on="t" offset="0,1pt" offset2="-4pt,-2pt"/>
          </v:shape>
        </w:pict>
      </w:r>
    </w:p>
    <w:p w:rsidR="006E4859" w:rsidRDefault="006E4859" w:rsidP="005A31F8">
      <w:pPr>
        <w:spacing w:after="0" w:line="240" w:lineRule="auto"/>
        <w:rPr>
          <w:rFonts w:ascii="Century Gothic" w:hAnsi="Century Gothic"/>
          <w:b/>
          <w:color w:val="FF0000"/>
          <w:sz w:val="24"/>
          <w:szCs w:val="24"/>
        </w:rPr>
      </w:pPr>
    </w:p>
    <w:p w:rsidR="006E4859" w:rsidRDefault="006E4859" w:rsidP="005A31F8">
      <w:pPr>
        <w:spacing w:after="0" w:line="240" w:lineRule="auto"/>
        <w:rPr>
          <w:rFonts w:ascii="Century Gothic" w:hAnsi="Century Gothic"/>
          <w:b/>
          <w:color w:val="FF0000"/>
          <w:sz w:val="24"/>
          <w:szCs w:val="24"/>
        </w:rPr>
      </w:pP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p w:rsidR="006E4859" w:rsidRPr="006E4859" w:rsidRDefault="004D061E" w:rsidP="006E4859">
      <w:pPr>
        <w:rPr>
          <w:rFonts w:ascii="Century Gothic" w:hAnsi="Century Gothic"/>
          <w:sz w:val="24"/>
          <w:szCs w:val="24"/>
        </w:rPr>
      </w:pPr>
      <w:r w:rsidRPr="004D061E">
        <w:rPr>
          <w:noProof/>
        </w:rPr>
        <w:pict>
          <v:shape id="_x0000_s1041" type="#_x0000_t75" style="position:absolute;margin-left:307.5pt;margin-top:9.1pt;width:232.05pt;height:163.45pt;z-index:-251638784">
            <v:imagedata r:id="rId11" o:title="DWC"/>
            <v:shadow on="t" offset="0,1pt" offset2="-4pt,-2pt"/>
          </v:shape>
        </w:pict>
      </w:r>
      <w:r w:rsidRPr="004D061E">
        <w:rPr>
          <w:noProof/>
        </w:rPr>
        <w:pict>
          <v:shape id="_x0000_s1039" type="#_x0000_t75" style="position:absolute;margin-left:2.55pt;margin-top:11.2pt;width:161.2pt;height:162.45pt;z-index:-251640832">
            <v:imagedata r:id="rId12" o:title="Всемирный совет танц­а ЮНЕСКО"/>
            <v:shadow on="t" offset="0,1pt" offset2="-4pt,-2pt"/>
          </v:shape>
        </w:pict>
      </w: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p w:rsidR="006E4859" w:rsidRPr="006E4859" w:rsidRDefault="006E4859" w:rsidP="006E4859">
      <w:pPr>
        <w:rPr>
          <w:rFonts w:ascii="Century Gothic" w:hAnsi="Century Gothic"/>
          <w:sz w:val="24"/>
          <w:szCs w:val="24"/>
        </w:rPr>
      </w:pPr>
    </w:p>
    <w:sectPr w:rsidR="006E4859" w:rsidRPr="006E4859" w:rsidSect="007F494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exandra Zeferino One">
    <w:altName w:val="Mistral"/>
    <w:charset w:val="CC"/>
    <w:family w:val="script"/>
    <w:pitch w:val="variable"/>
    <w:sig w:usb0="00000001" w:usb1="0000004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9pt;height:9pt" o:bullet="t">
        <v:imagedata r:id="rId1" o:title="BD10265_"/>
      </v:shape>
    </w:pict>
  </w:numPicBullet>
  <w:numPicBullet w:numPicBulletId="1">
    <w:pict>
      <v:shape id="_x0000_i1031" type="#_x0000_t75" style="width:9pt;height:9pt" o:bullet="t">
        <v:imagedata r:id="rId2" o:title="BD10267_"/>
      </v:shape>
    </w:pict>
  </w:numPicBullet>
  <w:numPicBullet w:numPicBulletId="2">
    <w:pict>
      <v:shape id="_x0000_i1032" type="#_x0000_t75" style="width:11.5pt;height:11.5pt" o:bullet="t">
        <v:imagedata r:id="rId3" o:title="msoC416"/>
      </v:shape>
    </w:pict>
  </w:numPicBullet>
  <w:numPicBullet w:numPicBulletId="3">
    <w:pict>
      <v:shape id="_x0000_i1033" type="#_x0000_t75" style="width:11.5pt;height:11.5pt" o:bullet="t">
        <v:imagedata r:id="rId4" o:title="BD14980_"/>
      </v:shape>
    </w:pict>
  </w:numPicBullet>
  <w:abstractNum w:abstractNumId="0">
    <w:nsid w:val="01CA4C1E"/>
    <w:multiLevelType w:val="hybridMultilevel"/>
    <w:tmpl w:val="DDB8915C"/>
    <w:lvl w:ilvl="0" w:tplc="97368A8C">
      <w:start w:val="1"/>
      <w:numFmt w:val="bullet"/>
      <w:lvlText w:val=""/>
      <w:lvlPicBulletId w:val="3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9FE1EF0">
      <w:start w:val="12"/>
      <w:numFmt w:val="bullet"/>
      <w:lvlText w:val="•"/>
      <w:lvlJc w:val="left"/>
      <w:pPr>
        <w:ind w:left="1770" w:hanging="690"/>
      </w:pPr>
      <w:rPr>
        <w:rFonts w:ascii="Century Gothic" w:eastAsia="Times New Roman" w:hAnsi="Century Gothic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673FA4"/>
    <w:multiLevelType w:val="hybridMultilevel"/>
    <w:tmpl w:val="2DA4625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801355E"/>
    <w:multiLevelType w:val="hybridMultilevel"/>
    <w:tmpl w:val="608E8D0A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AF7567"/>
    <w:multiLevelType w:val="hybridMultilevel"/>
    <w:tmpl w:val="A768BE56"/>
    <w:lvl w:ilvl="0" w:tplc="2D48A2EC">
      <w:start w:val="1"/>
      <w:numFmt w:val="bullet"/>
      <w:lvlText w:val=""/>
      <w:lvlPicBulletId w:val="0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0260A19"/>
    <w:multiLevelType w:val="hybridMultilevel"/>
    <w:tmpl w:val="980ED79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1041FB8">
      <w:start w:val="12"/>
      <w:numFmt w:val="bullet"/>
      <w:lvlText w:val="•"/>
      <w:lvlJc w:val="left"/>
      <w:pPr>
        <w:ind w:left="1800" w:hanging="360"/>
      </w:pPr>
      <w:rPr>
        <w:rFonts w:ascii="Century Gothic" w:eastAsia="Times New Roman" w:hAnsi="Century Gothic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2283304B"/>
    <w:multiLevelType w:val="hybridMultilevel"/>
    <w:tmpl w:val="0CB6E0FC"/>
    <w:lvl w:ilvl="0" w:tplc="E74C14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BDD7A19"/>
    <w:multiLevelType w:val="hybridMultilevel"/>
    <w:tmpl w:val="A50C416A"/>
    <w:lvl w:ilvl="0" w:tplc="2D48A2E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2F2B3474"/>
    <w:multiLevelType w:val="hybridMultilevel"/>
    <w:tmpl w:val="09961958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1AB2AE1"/>
    <w:multiLevelType w:val="hybridMultilevel"/>
    <w:tmpl w:val="057603DA"/>
    <w:lvl w:ilvl="0" w:tplc="3B8A892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9BA44B5"/>
    <w:multiLevelType w:val="hybridMultilevel"/>
    <w:tmpl w:val="378C42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A551A67"/>
    <w:multiLevelType w:val="hybridMultilevel"/>
    <w:tmpl w:val="F750814E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9FE1EF0">
      <w:start w:val="12"/>
      <w:numFmt w:val="bullet"/>
      <w:lvlText w:val="•"/>
      <w:lvlJc w:val="left"/>
      <w:pPr>
        <w:ind w:left="1770" w:hanging="690"/>
      </w:pPr>
      <w:rPr>
        <w:rFonts w:ascii="Century Gothic" w:eastAsia="Times New Roman" w:hAnsi="Century Gothic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CF67B17"/>
    <w:multiLevelType w:val="hybridMultilevel"/>
    <w:tmpl w:val="D8ACFEBE"/>
    <w:lvl w:ilvl="0" w:tplc="3B8A892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510A39"/>
    <w:multiLevelType w:val="hybridMultilevel"/>
    <w:tmpl w:val="95B83646"/>
    <w:lvl w:ilvl="0" w:tplc="041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3">
    <w:nsid w:val="49243E5A"/>
    <w:multiLevelType w:val="hybridMultilevel"/>
    <w:tmpl w:val="82B49230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F42544A"/>
    <w:multiLevelType w:val="hybridMultilevel"/>
    <w:tmpl w:val="CC7E7F62"/>
    <w:lvl w:ilvl="0" w:tplc="04190007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8C4D3A"/>
    <w:multiLevelType w:val="hybridMultilevel"/>
    <w:tmpl w:val="D834FCA4"/>
    <w:lvl w:ilvl="0" w:tplc="3B8A892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3691F1F"/>
    <w:multiLevelType w:val="hybridMultilevel"/>
    <w:tmpl w:val="376E0944"/>
    <w:lvl w:ilvl="0" w:tplc="60F897C8">
      <w:start w:val="3"/>
      <w:numFmt w:val="bullet"/>
      <w:lvlText w:val="•"/>
      <w:lvlJc w:val="left"/>
      <w:pPr>
        <w:ind w:left="1410" w:hanging="690"/>
      </w:pPr>
      <w:rPr>
        <w:rFonts w:ascii="Century Gothic" w:eastAsia="Times New Roman" w:hAnsi="Century Gothic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66655F1"/>
    <w:multiLevelType w:val="hybridMultilevel"/>
    <w:tmpl w:val="8D5C988E"/>
    <w:lvl w:ilvl="0" w:tplc="3B8A892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A996850"/>
    <w:multiLevelType w:val="hybridMultilevel"/>
    <w:tmpl w:val="45427E00"/>
    <w:lvl w:ilvl="0" w:tplc="3B8A892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CB00969"/>
    <w:multiLevelType w:val="hybridMultilevel"/>
    <w:tmpl w:val="EE9A52F6"/>
    <w:lvl w:ilvl="0" w:tplc="1FC8AD8C">
      <w:start w:val="1"/>
      <w:numFmt w:val="bullet"/>
      <w:lvlText w:val=""/>
      <w:lvlPicBulletId w:val="1"/>
      <w:lvlJc w:val="left"/>
      <w:pPr>
        <w:ind w:left="644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>
    <w:nsid w:val="5D984B6E"/>
    <w:multiLevelType w:val="hybridMultilevel"/>
    <w:tmpl w:val="40C2DF2C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DFA1B0E"/>
    <w:multiLevelType w:val="hybridMultilevel"/>
    <w:tmpl w:val="3F90F026"/>
    <w:lvl w:ilvl="0" w:tplc="2D48A2EC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FEA5672"/>
    <w:multiLevelType w:val="hybridMultilevel"/>
    <w:tmpl w:val="1EEA4390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01E394D"/>
    <w:multiLevelType w:val="hybridMultilevel"/>
    <w:tmpl w:val="021665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1553F0B"/>
    <w:multiLevelType w:val="hybridMultilevel"/>
    <w:tmpl w:val="ACBE9600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1AC4FDE"/>
    <w:multiLevelType w:val="hybridMultilevel"/>
    <w:tmpl w:val="7EDC2464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1017695"/>
    <w:multiLevelType w:val="hybridMultilevel"/>
    <w:tmpl w:val="274882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311186A"/>
    <w:multiLevelType w:val="hybridMultilevel"/>
    <w:tmpl w:val="C2421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90506C1"/>
    <w:multiLevelType w:val="hybridMultilevel"/>
    <w:tmpl w:val="D6D43C06"/>
    <w:lvl w:ilvl="0" w:tplc="2D48A2E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CF39EE"/>
    <w:multiLevelType w:val="hybridMultilevel"/>
    <w:tmpl w:val="365A6708"/>
    <w:lvl w:ilvl="0" w:tplc="2D48A2EC">
      <w:start w:val="1"/>
      <w:numFmt w:val="bullet"/>
      <w:lvlText w:val=""/>
      <w:lvlPicBulletId w:val="0"/>
      <w:lvlJc w:val="left"/>
      <w:pPr>
        <w:ind w:left="142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0">
    <w:nsid w:val="7F3B3BA2"/>
    <w:multiLevelType w:val="hybridMultilevel"/>
    <w:tmpl w:val="025CD5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26"/>
  </w:num>
  <w:num w:numId="4">
    <w:abstractNumId w:val="5"/>
  </w:num>
  <w:num w:numId="5">
    <w:abstractNumId w:val="10"/>
  </w:num>
  <w:num w:numId="6">
    <w:abstractNumId w:val="20"/>
  </w:num>
  <w:num w:numId="7">
    <w:abstractNumId w:val="30"/>
  </w:num>
  <w:num w:numId="8">
    <w:abstractNumId w:val="9"/>
  </w:num>
  <w:num w:numId="9">
    <w:abstractNumId w:val="4"/>
  </w:num>
  <w:num w:numId="10">
    <w:abstractNumId w:val="27"/>
  </w:num>
  <w:num w:numId="11">
    <w:abstractNumId w:val="23"/>
  </w:num>
  <w:num w:numId="12">
    <w:abstractNumId w:val="2"/>
  </w:num>
  <w:num w:numId="13">
    <w:abstractNumId w:val="21"/>
  </w:num>
  <w:num w:numId="14">
    <w:abstractNumId w:val="13"/>
  </w:num>
  <w:num w:numId="15">
    <w:abstractNumId w:val="19"/>
  </w:num>
  <w:num w:numId="16">
    <w:abstractNumId w:val="16"/>
  </w:num>
  <w:num w:numId="17">
    <w:abstractNumId w:val="18"/>
  </w:num>
  <w:num w:numId="18">
    <w:abstractNumId w:val="14"/>
  </w:num>
  <w:num w:numId="19">
    <w:abstractNumId w:val="0"/>
  </w:num>
  <w:num w:numId="20">
    <w:abstractNumId w:val="24"/>
  </w:num>
  <w:num w:numId="21">
    <w:abstractNumId w:val="25"/>
  </w:num>
  <w:num w:numId="22">
    <w:abstractNumId w:val="8"/>
  </w:num>
  <w:num w:numId="23">
    <w:abstractNumId w:val="11"/>
  </w:num>
  <w:num w:numId="24">
    <w:abstractNumId w:val="15"/>
  </w:num>
  <w:num w:numId="25">
    <w:abstractNumId w:val="3"/>
  </w:num>
  <w:num w:numId="26">
    <w:abstractNumId w:val="7"/>
  </w:num>
  <w:num w:numId="27">
    <w:abstractNumId w:val="22"/>
  </w:num>
  <w:num w:numId="28">
    <w:abstractNumId w:val="28"/>
  </w:num>
  <w:num w:numId="29">
    <w:abstractNumId w:val="29"/>
  </w:num>
  <w:num w:numId="30">
    <w:abstractNumId w:val="17"/>
  </w:num>
  <w:num w:numId="31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isplayBackgroundShape/>
  <w:proofState w:spelling="clean" w:grammar="clean"/>
  <w:defaultTabStop w:val="708"/>
  <w:characterSpacingControl w:val="doNotCompress"/>
  <w:compat/>
  <w:rsids>
    <w:rsidRoot w:val="00910E08"/>
    <w:rsid w:val="00004126"/>
    <w:rsid w:val="000348E0"/>
    <w:rsid w:val="0005564C"/>
    <w:rsid w:val="000A13EC"/>
    <w:rsid w:val="000A564B"/>
    <w:rsid w:val="000E3597"/>
    <w:rsid w:val="000F5570"/>
    <w:rsid w:val="0010522B"/>
    <w:rsid w:val="0013767A"/>
    <w:rsid w:val="00151B77"/>
    <w:rsid w:val="00161FA7"/>
    <w:rsid w:val="00194098"/>
    <w:rsid w:val="00211FE9"/>
    <w:rsid w:val="0021747A"/>
    <w:rsid w:val="002245F1"/>
    <w:rsid w:val="002433F2"/>
    <w:rsid w:val="00244BB8"/>
    <w:rsid w:val="002663CB"/>
    <w:rsid w:val="00286822"/>
    <w:rsid w:val="002B2D71"/>
    <w:rsid w:val="002B34A3"/>
    <w:rsid w:val="002D18D6"/>
    <w:rsid w:val="002D3335"/>
    <w:rsid w:val="0033019C"/>
    <w:rsid w:val="00336AFA"/>
    <w:rsid w:val="00340634"/>
    <w:rsid w:val="00355A12"/>
    <w:rsid w:val="00384ECB"/>
    <w:rsid w:val="00435AE2"/>
    <w:rsid w:val="00464E1A"/>
    <w:rsid w:val="004A5251"/>
    <w:rsid w:val="004D061E"/>
    <w:rsid w:val="004D15FF"/>
    <w:rsid w:val="004D4DE8"/>
    <w:rsid w:val="005160F8"/>
    <w:rsid w:val="005A31F8"/>
    <w:rsid w:val="005A6AA5"/>
    <w:rsid w:val="005B1418"/>
    <w:rsid w:val="00650BD7"/>
    <w:rsid w:val="00657D01"/>
    <w:rsid w:val="006854E7"/>
    <w:rsid w:val="006C0AB9"/>
    <w:rsid w:val="006D1056"/>
    <w:rsid w:val="006E4859"/>
    <w:rsid w:val="00720992"/>
    <w:rsid w:val="00780459"/>
    <w:rsid w:val="0078516A"/>
    <w:rsid w:val="007C5827"/>
    <w:rsid w:val="007D2250"/>
    <w:rsid w:val="007F494C"/>
    <w:rsid w:val="007F78B5"/>
    <w:rsid w:val="0084274F"/>
    <w:rsid w:val="00862641"/>
    <w:rsid w:val="00877754"/>
    <w:rsid w:val="008859EC"/>
    <w:rsid w:val="00891226"/>
    <w:rsid w:val="0089770D"/>
    <w:rsid w:val="008B3C42"/>
    <w:rsid w:val="008C2EEB"/>
    <w:rsid w:val="008D3B0E"/>
    <w:rsid w:val="008F15C4"/>
    <w:rsid w:val="00900E30"/>
    <w:rsid w:val="00910E08"/>
    <w:rsid w:val="00921744"/>
    <w:rsid w:val="009314B0"/>
    <w:rsid w:val="00952FB4"/>
    <w:rsid w:val="0099268C"/>
    <w:rsid w:val="009973A3"/>
    <w:rsid w:val="009A5EC9"/>
    <w:rsid w:val="009D015D"/>
    <w:rsid w:val="009D3F76"/>
    <w:rsid w:val="009E2F18"/>
    <w:rsid w:val="009F1E85"/>
    <w:rsid w:val="00A36908"/>
    <w:rsid w:val="00A4297B"/>
    <w:rsid w:val="00A77616"/>
    <w:rsid w:val="00A85F10"/>
    <w:rsid w:val="00AC0A12"/>
    <w:rsid w:val="00AF5DBA"/>
    <w:rsid w:val="00B34A38"/>
    <w:rsid w:val="00B35997"/>
    <w:rsid w:val="00B47729"/>
    <w:rsid w:val="00B50C39"/>
    <w:rsid w:val="00B72C3B"/>
    <w:rsid w:val="00B81BD2"/>
    <w:rsid w:val="00B95E98"/>
    <w:rsid w:val="00B96482"/>
    <w:rsid w:val="00BA157B"/>
    <w:rsid w:val="00BA402C"/>
    <w:rsid w:val="00BE77AE"/>
    <w:rsid w:val="00BF6F09"/>
    <w:rsid w:val="00C05CC8"/>
    <w:rsid w:val="00C13E6A"/>
    <w:rsid w:val="00C17CE0"/>
    <w:rsid w:val="00C42E72"/>
    <w:rsid w:val="00C62D91"/>
    <w:rsid w:val="00C85437"/>
    <w:rsid w:val="00C96549"/>
    <w:rsid w:val="00CA23ED"/>
    <w:rsid w:val="00CB1A2F"/>
    <w:rsid w:val="00CC02DF"/>
    <w:rsid w:val="00CD129B"/>
    <w:rsid w:val="00CD5621"/>
    <w:rsid w:val="00CE64FE"/>
    <w:rsid w:val="00D40828"/>
    <w:rsid w:val="00D44D65"/>
    <w:rsid w:val="00D54A2D"/>
    <w:rsid w:val="00D84655"/>
    <w:rsid w:val="00D86CE5"/>
    <w:rsid w:val="00D92E6F"/>
    <w:rsid w:val="00D939CA"/>
    <w:rsid w:val="00DA0A1D"/>
    <w:rsid w:val="00DC058B"/>
    <w:rsid w:val="00DF317F"/>
    <w:rsid w:val="00E05304"/>
    <w:rsid w:val="00E14628"/>
    <w:rsid w:val="00E32A2B"/>
    <w:rsid w:val="00E73311"/>
    <w:rsid w:val="00E868DF"/>
    <w:rsid w:val="00E92EDD"/>
    <w:rsid w:val="00EA1863"/>
    <w:rsid w:val="00EE4745"/>
    <w:rsid w:val="00EF32E9"/>
    <w:rsid w:val="00F04CAE"/>
    <w:rsid w:val="00F51C2B"/>
    <w:rsid w:val="00F6718D"/>
    <w:rsid w:val="00FB196D"/>
    <w:rsid w:val="00FC7D9C"/>
    <w:rsid w:val="00FE7E0F"/>
    <w:rsid w:val="00FF31C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48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E2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E2F1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F6F09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A36908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211FE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ветлая заливка1"/>
    <w:basedOn w:val="a1"/>
    <w:uiPriority w:val="60"/>
    <w:rsid w:val="00C96549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customStyle="1" w:styleId="-11">
    <w:name w:val="Светлый список - Акцент 11"/>
    <w:basedOn w:val="a1"/>
    <w:uiPriority w:val="61"/>
    <w:rsid w:val="009F1E8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5">
    <w:name w:val="Light Shading Accent 5"/>
    <w:basedOn w:val="a1"/>
    <w:uiPriority w:val="60"/>
    <w:rsid w:val="00DA0A1D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paragraph" w:customStyle="1" w:styleId="Default">
    <w:name w:val="Default"/>
    <w:rsid w:val="00C42E72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854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://vk.com/danceorg" TargetMode="External"/><Relationship Id="rId12" Type="http://schemas.openxmlformats.org/officeDocument/2006/relationships/image" Target="media/image10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6.png"/><Relationship Id="rId11" Type="http://schemas.openxmlformats.org/officeDocument/2006/relationships/image" Target="media/image9.png"/><Relationship Id="rId5" Type="http://schemas.openxmlformats.org/officeDocument/2006/relationships/image" Target="media/image5.jpeg"/><Relationship Id="rId10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hyperlink" Target="mailto:danceorg@mail.ru" TargetMode="External"/><Relationship Id="rId14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185</TotalTime>
  <Pages>5</Pages>
  <Words>1094</Words>
  <Characters>6237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Азиз КУРБАНОВ</cp:lastModifiedBy>
  <cp:revision>18</cp:revision>
  <cp:lastPrinted>2017-09-19T09:55:00Z</cp:lastPrinted>
  <dcterms:created xsi:type="dcterms:W3CDTF">2017-09-18T09:29:00Z</dcterms:created>
  <dcterms:modified xsi:type="dcterms:W3CDTF">2017-10-02T13:46:00Z</dcterms:modified>
</cp:coreProperties>
</file>